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rFonts w:ascii="Times New Roman" w:cs="Times New Roman" w:hAnsi="Times New Roman" w:eastAsia="Times New Roman"/>
          <w:sz w:val="28"/>
          <w:szCs w:val="28"/>
        </w:rPr>
      </w:pPr>
      <w:r>
        <w:rPr>
          <w:rFonts w:ascii="Times New Roman" w:hAnsi="Times New Roman" w:hint="default"/>
          <w:sz w:val="28"/>
          <w:szCs w:val="28"/>
          <w:rtl w:val="0"/>
        </w:rPr>
        <w:t>РЕФЕРАТ</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Дипломна робота</w:t>
      </w:r>
      <w:r>
        <w:rPr>
          <w:rFonts w:ascii="Times New Roman" w:hAnsi="Times New Roman"/>
          <w:sz w:val="28"/>
          <w:szCs w:val="28"/>
          <w:rtl w:val="0"/>
        </w:rPr>
        <w:t xml:space="preserve">: </w:t>
      </w:r>
      <w:r>
        <w:rPr>
          <w:rFonts w:ascii="Times New Roman" w:hAnsi="Times New Roman"/>
          <w:sz w:val="28"/>
          <w:szCs w:val="28"/>
          <w:rtl w:val="0"/>
          <w:lang w:val="en-US"/>
        </w:rPr>
        <w:t>75</w:t>
      </w:r>
      <w:r>
        <w:rPr>
          <w:rFonts w:ascii="Times New Roman" w:hAnsi="Times New Roman" w:hint="default"/>
          <w:sz w:val="28"/>
          <w:szCs w:val="28"/>
          <w:rtl w:val="0"/>
        </w:rPr>
        <w:t xml:space="preserve"> сторінок</w:t>
      </w:r>
      <w:r>
        <w:rPr>
          <w:rFonts w:ascii="Times New Roman" w:hAnsi="Times New Roman"/>
          <w:sz w:val="28"/>
          <w:szCs w:val="28"/>
          <w:rtl w:val="0"/>
        </w:rPr>
        <w:t xml:space="preserve">, </w:t>
      </w:r>
      <w:r>
        <w:rPr>
          <w:rFonts w:ascii="Times New Roman" w:hAnsi="Times New Roman"/>
          <w:sz w:val="28"/>
          <w:szCs w:val="28"/>
          <w:rtl w:val="0"/>
          <w:lang w:val="en-US"/>
        </w:rPr>
        <w:t>37</w:t>
      </w:r>
      <w:r>
        <w:rPr>
          <w:rFonts w:ascii="Times New Roman" w:hAnsi="Times New Roman" w:hint="default"/>
          <w:sz w:val="28"/>
          <w:szCs w:val="28"/>
          <w:rtl w:val="0"/>
        </w:rPr>
        <w:t xml:space="preserve"> рисунків</w:t>
      </w:r>
      <w:r>
        <w:rPr>
          <w:rFonts w:ascii="Times New Roman" w:hAnsi="Times New Roman"/>
          <w:sz w:val="28"/>
          <w:szCs w:val="28"/>
          <w:rtl w:val="0"/>
        </w:rPr>
        <w:t>, 1</w:t>
      </w:r>
      <w:r>
        <w:rPr>
          <w:rFonts w:ascii="Times New Roman" w:hAnsi="Times New Roman"/>
          <w:sz w:val="28"/>
          <w:szCs w:val="28"/>
          <w:rtl w:val="0"/>
          <w:lang w:val="en-US"/>
        </w:rPr>
        <w:t>4</w:t>
      </w:r>
      <w:r>
        <w:rPr>
          <w:rFonts w:ascii="Times New Roman" w:hAnsi="Times New Roman" w:hint="default"/>
          <w:sz w:val="28"/>
          <w:szCs w:val="28"/>
          <w:rtl w:val="0"/>
        </w:rPr>
        <w:t xml:space="preserve"> таблиць</w:t>
      </w:r>
      <w:r>
        <w:rPr>
          <w:rFonts w:ascii="Times New Roman" w:hAnsi="Times New Roman"/>
          <w:sz w:val="28"/>
          <w:szCs w:val="28"/>
          <w:rtl w:val="0"/>
        </w:rPr>
        <w:t xml:space="preserve">, </w:t>
      </w:r>
      <w:r>
        <w:rPr>
          <w:rFonts w:ascii="Times New Roman" w:hAnsi="Times New Roman"/>
          <w:sz w:val="28"/>
          <w:szCs w:val="28"/>
          <w:rtl w:val="0"/>
          <w:lang w:val="en-US"/>
        </w:rPr>
        <w:t>14</w:t>
      </w:r>
      <w:r>
        <w:rPr>
          <w:rFonts w:ascii="Times New Roman" w:hAnsi="Times New Roman" w:hint="default"/>
          <w:sz w:val="28"/>
          <w:szCs w:val="28"/>
          <w:rtl w:val="0"/>
        </w:rPr>
        <w:t xml:space="preserve"> джерел</w:t>
      </w:r>
      <w:r>
        <w:rPr>
          <w:rFonts w:ascii="Times New Roman" w:hAnsi="Times New Roman"/>
          <w:sz w:val="28"/>
          <w:szCs w:val="28"/>
          <w:rtl w:val="0"/>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Ціль роботи – захист роботи нейронних мереж від зовнішнього впливу у вигляді спотворень за допомогою фільтрації</w:t>
      </w:r>
      <w:r>
        <w:rPr>
          <w:rFonts w:ascii="Times New Roman" w:hAnsi="Times New Roman"/>
          <w:sz w:val="28"/>
          <w:szCs w:val="28"/>
          <w:rtl w:val="0"/>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В роботі приведені існуючі методи оцінювання візуальної якості зображень та їх реалізація</w:t>
      </w:r>
      <w:r>
        <w:rPr>
          <w:rFonts w:ascii="Times New Roman" w:hAnsi="Times New Roman"/>
          <w:sz w:val="28"/>
          <w:szCs w:val="28"/>
          <w:rtl w:val="0"/>
        </w:rPr>
        <w:t xml:space="preserve">. </w:t>
      </w:r>
      <w:r>
        <w:rPr>
          <w:rFonts w:ascii="Times New Roman" w:hAnsi="Times New Roman" w:hint="default"/>
          <w:sz w:val="28"/>
          <w:szCs w:val="28"/>
          <w:rtl w:val="0"/>
        </w:rPr>
        <w:t>Представлені кілька моделей шуму</w:t>
      </w:r>
      <w:r>
        <w:rPr>
          <w:rFonts w:ascii="Times New Roman" w:hAnsi="Times New Roman"/>
          <w:sz w:val="28"/>
          <w:szCs w:val="28"/>
          <w:rtl w:val="0"/>
        </w:rPr>
        <w:t xml:space="preserve">. </w:t>
      </w:r>
      <w:r>
        <w:rPr>
          <w:rFonts w:ascii="Times New Roman" w:hAnsi="Times New Roman" w:hint="default"/>
          <w:sz w:val="28"/>
          <w:szCs w:val="28"/>
          <w:rtl w:val="0"/>
        </w:rPr>
        <w:t>Розглянуто та реалізовано згорткову нейронну мережу для класифікації об’єктів на зображеннях</w:t>
      </w:r>
      <w:r>
        <w:rPr>
          <w:rFonts w:ascii="Times New Roman" w:hAnsi="Times New Roman"/>
          <w:sz w:val="28"/>
          <w:szCs w:val="28"/>
          <w:rtl w:val="0"/>
        </w:rPr>
        <w:t xml:space="preserve">. </w:t>
      </w:r>
      <w:r>
        <w:rPr>
          <w:rFonts w:ascii="Times New Roman" w:hAnsi="Times New Roman" w:hint="default"/>
          <w:sz w:val="28"/>
          <w:szCs w:val="28"/>
          <w:rtl w:val="0"/>
        </w:rPr>
        <w:t>Проведено класифікація тестових зображень з шумом та після фільтрації</w:t>
      </w:r>
      <w:r>
        <w:rPr>
          <w:rFonts w:ascii="Times New Roman" w:hAnsi="Times New Roman"/>
          <w:sz w:val="28"/>
          <w:szCs w:val="28"/>
          <w:rtl w:val="0"/>
        </w:rPr>
        <w:t xml:space="preserve">. </w:t>
      </w:r>
      <w:r>
        <w:rPr>
          <w:rFonts w:ascii="Times New Roman" w:hAnsi="Times New Roman" w:hint="default"/>
          <w:sz w:val="28"/>
          <w:szCs w:val="28"/>
          <w:rtl w:val="0"/>
        </w:rPr>
        <w:t>Проведено оцінку якості фільтрації за допомогою метрик</w:t>
      </w:r>
      <w:r>
        <w:rPr>
          <w:rFonts w:ascii="Times New Roman" w:hAnsi="Times New Roman"/>
          <w:sz w:val="28"/>
          <w:szCs w:val="28"/>
          <w:rtl w:val="0"/>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МЕТРИКИ ВІЗУАЛЬНОЇ ЯКОСТІ</w:t>
      </w:r>
      <w:r>
        <w:rPr>
          <w:rFonts w:ascii="Times New Roman" w:hAnsi="Times New Roman"/>
          <w:sz w:val="28"/>
          <w:szCs w:val="28"/>
          <w:rtl w:val="0"/>
        </w:rPr>
        <w:t xml:space="preserve">, </w:t>
      </w:r>
      <w:r>
        <w:rPr>
          <w:rFonts w:ascii="Times New Roman" w:hAnsi="Times New Roman" w:hint="default"/>
          <w:sz w:val="28"/>
          <w:szCs w:val="28"/>
          <w:rtl w:val="0"/>
        </w:rPr>
        <w:t>ШУМИ НА ЗОБРАЖЕННЯХ ЗГОРТКОВІ НЕЙРОННІ МЕРЕЖІ</w:t>
      </w:r>
      <w:r>
        <w:rPr>
          <w:rFonts w:ascii="Times New Roman" w:hAnsi="Times New Roman"/>
          <w:sz w:val="28"/>
          <w:szCs w:val="28"/>
          <w:rtl w:val="0"/>
        </w:rPr>
        <w:t xml:space="preserve">, </w:t>
      </w:r>
      <w:r>
        <w:rPr>
          <w:rFonts w:ascii="Times New Roman" w:hAnsi="Times New Roman" w:hint="default"/>
          <w:sz w:val="28"/>
          <w:szCs w:val="28"/>
          <w:rtl w:val="0"/>
        </w:rPr>
        <w:t>ФІЛЬТРАЦІЯ ЗОБРАЖЕНЬ</w:t>
      </w:r>
      <w:r>
        <w:rPr>
          <w:rFonts w:ascii="Times New Roman" w:hAnsi="Times New Roman"/>
          <w:sz w:val="28"/>
          <w:szCs w:val="28"/>
          <w:rtl w:val="0"/>
        </w:rPr>
        <w:t xml:space="preserve">. </w:t>
      </w:r>
    </w:p>
    <w:p>
      <w:pPr>
        <w:pStyle w:val="Normal.0"/>
        <w:spacing w:line="360" w:lineRule="auto"/>
        <w:jc w:val="center"/>
      </w:pPr>
      <w:r>
        <w:rPr>
          <w:rFonts w:ascii="Arial Unicode MS" w:cs="Arial Unicode MS" w:hAnsi="Arial Unicode MS" w:eastAsia="Arial Unicode MS"/>
          <w:b w:val="0"/>
          <w:bCs w:val="0"/>
          <w:i w:val="0"/>
          <w:iCs w:val="0"/>
          <w:sz w:val="28"/>
          <w:szCs w:val="28"/>
        </w:rPr>
        <w:br w:type="page"/>
      </w:r>
    </w:p>
    <w:p>
      <w:pPr>
        <w:pStyle w:val="Normal.0"/>
        <w:spacing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ABSTRACT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Thesis: 75 pages, 37 figures, 14 tables, 14 sources.</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en-US"/>
        </w:rPr>
        <w:t>The purpose of the work - to protect the neural networks from external influences in the form of distortion through filtering.</w:t>
      </w:r>
    </w:p>
    <w:p>
      <w:pPr>
        <w:pStyle w:val="Normal.0"/>
        <w:spacing w:line="360" w:lineRule="auto"/>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In robotic methods of evaluation of visual images and their implementation. Presented several models of noise. The neural network for images is displayed and converted. The classification of tests of images with noise and after filtering is carried out. The filtering rate was determined using metrics.</w:t>
      </w:r>
    </w:p>
    <w:p>
      <w:pPr>
        <w:pStyle w:val="Normal.0"/>
        <w:spacing w:line="360" w:lineRule="auto"/>
      </w:pPr>
      <w:r>
        <w:rPr>
          <w:rFonts w:ascii="Times New Roman" w:hAnsi="Times New Roman"/>
          <w:sz w:val="28"/>
          <w:szCs w:val="28"/>
          <w:rtl w:val="0"/>
          <w:lang w:val="en-US"/>
        </w:rPr>
        <w:t>VISUAL QUALITY METRICS, IMAGE NOISE ROLLED NEURAL NETWORKS, IMAGE FILTRATION,</w:t>
      </w:r>
      <w:r>
        <w:rPr>
          <w:rFonts w:ascii="Arial Unicode MS" w:cs="Arial Unicode MS" w:hAnsi="Arial Unicode MS" w:eastAsia="Arial Unicode MS"/>
          <w:b w:val="0"/>
          <w:bCs w:val="0"/>
          <w:i w:val="0"/>
          <w:iCs w:val="0"/>
          <w:sz w:val="28"/>
          <w:szCs w:val="28"/>
          <w:lang w:val="en-US"/>
        </w:rPr>
        <w:br w:type="page"/>
      </w:r>
    </w:p>
    <w:p>
      <w:pPr>
        <w:pStyle w:val="Normal.0"/>
        <w:spacing w:line="360" w:lineRule="auto"/>
        <w:jc w:val="center"/>
        <w:rPr>
          <w:rFonts w:ascii="Times New Roman" w:cs="Times New Roman" w:hAnsi="Times New Roman" w:eastAsia="Times New Roman"/>
          <w:sz w:val="28"/>
          <w:szCs w:val="28"/>
        </w:rPr>
      </w:pPr>
      <w:r>
        <w:rPr>
          <w:rFonts w:ascii="Times New Roman" w:hAnsi="Times New Roman" w:hint="default"/>
          <w:sz w:val="28"/>
          <w:szCs w:val="28"/>
          <w:rtl w:val="0"/>
        </w:rPr>
        <w:t>Зміст</w:t>
      </w:r>
    </w:p>
    <w:p>
      <w:pPr>
        <w:pStyle w:val="Normal.0"/>
        <w:tabs>
          <w:tab w:val="center" w:pos="4818"/>
        </w:tabs>
        <w:spacing w:line="360" w:lineRule="auto"/>
      </w:pPr>
      <w:r>
        <w:rPr>
          <w:rFonts w:ascii="Times New Roman" w:cs="Times New Roman" w:hAnsi="Times New Roman" w:eastAsia="Times New Roman"/>
          <w:sz w:val="28"/>
          <w:szCs w:val="28"/>
        </w:rPr>
        <w:fldChar w:fldCharType="begin" w:fldLock="0"/>
      </w:r>
      <w:r>
        <w:rPr>
          <w:rFonts w:ascii="Times New Roman" w:cs="Times New Roman" w:hAnsi="Times New Roman" w:eastAsia="Times New Roman"/>
          <w:sz w:val="28"/>
          <w:szCs w:val="28"/>
        </w:rPr>
        <w:instrText xml:space="preserve"> TOC \t "heading 1, 1,heading 2, 2,heading 3, 3"</w:instrText>
      </w:r>
      <w:r>
        <w:rPr>
          <w:rFonts w:ascii="Times New Roman" w:cs="Times New Roman" w:hAnsi="Times New Roman" w:eastAsia="Times New Roman"/>
          <w:sz w:val="28"/>
          <w:szCs w:val="28"/>
        </w:rPr>
        <w:fldChar w:fldCharType="separate" w:fldLock="0"/>
      </w:r>
    </w:p>
    <w:p>
      <w:pPr>
        <w:pStyle w:val="TOC 1"/>
      </w:pPr>
      <w:r>
        <w:rPr>
          <w:rFonts w:cs="Arial Unicode MS" w:eastAsia="Arial Unicode MS" w:hint="default"/>
          <w:rtl w:val="0"/>
        </w:rPr>
        <w:t>ВСТУП</w:t>
        <w:tab/>
      </w:r>
      <w:r>
        <w:rPr/>
        <w:fldChar w:fldCharType="begin" w:fldLock="0"/>
      </w:r>
      <w:r>
        <w:instrText xml:space="preserve"> PAGEREF _Toc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hint="default"/>
          <w:rtl w:val="0"/>
          <w:lang w:val="ru-RU"/>
        </w:rPr>
        <w:t>1 НЕЙРОННІ МЕРЕЖІ</w:t>
        <w:tab/>
      </w:r>
      <w:r>
        <w:rPr/>
        <w:fldChar w:fldCharType="begin" w:fldLock="0"/>
      </w:r>
      <w:r>
        <w:instrText xml:space="preserve"> PAGEREF _Toc1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hint="default"/>
          <w:rtl w:val="0"/>
          <w:lang w:val="en-US"/>
        </w:rPr>
        <w:t>1.1.2 Дата сет Coco (Common Objects in Context)</w:t>
        <w:tab/>
      </w:r>
      <w:r>
        <w:rPr/>
        <w:fldChar w:fldCharType="begin" w:fldLock="0"/>
      </w:r>
      <w:r>
        <w:instrText xml:space="preserve"> PAGEREF _Toc2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hint="default"/>
          <w:rtl w:val="0"/>
        </w:rPr>
        <w:t>1.2 Спотворення і завади</w:t>
        <w:tab/>
      </w:r>
      <w:r>
        <w:rPr/>
        <w:fldChar w:fldCharType="begin" w:fldLock="0"/>
      </w:r>
      <w:r>
        <w:instrText xml:space="preserve"> PAGEREF _Toc3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hint="default"/>
          <w:rtl w:val="0"/>
          <w:lang w:val="ru-RU"/>
        </w:rPr>
        <w:t>1.2.4 Ерланг (гамма) шум</w:t>
        <w:tab/>
      </w:r>
      <w:r>
        <w:rPr/>
        <w:fldChar w:fldCharType="begin" w:fldLock="0"/>
      </w:r>
      <w:r>
        <w:instrText xml:space="preserve"> PAGEREF _Toc4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hint="default"/>
          <w:rtl w:val="0"/>
        </w:rPr>
        <w:t>1.3  Критерії ефективності придушення перешкод</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hint="default"/>
          <w:rtl w:val="0"/>
        </w:rPr>
        <w:t>1.3.4 DSSIM (структурна несхожість)</w:t>
        <w:tab/>
      </w:r>
      <w:r>
        <w:rPr/>
        <w:fldChar w:fldCharType="begin" w:fldLock="0"/>
      </w:r>
      <w:r>
        <w:instrText xml:space="preserve"> PAGEREF _Toc6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hint="default"/>
          <w:rtl w:val="0"/>
        </w:rPr>
        <w:t>2 ПРОГРАМНА РЕАЛІЗАЦІЯ МЕТОДІВ ОБРОБКИ ЗОБРАЖЕНЬ</w:t>
        <w:tab/>
      </w:r>
      <w:r>
        <w:rPr/>
        <w:fldChar w:fldCharType="begin" w:fldLock="0"/>
      </w:r>
      <w:r>
        <w:instrText xml:space="preserve"> PAGEREF _Toc7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hint="default"/>
          <w:rtl w:val="0"/>
          <w:lang w:val="ru-RU"/>
        </w:rPr>
        <w:t>2.1 Завади</w:t>
        <w:tab/>
      </w:r>
      <w:r>
        <w:rPr/>
        <w:fldChar w:fldCharType="begin" w:fldLock="0"/>
      </w:r>
      <w:r>
        <w:instrText xml:space="preserve"> PAGEREF _Toc8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hint="default"/>
          <w:rtl w:val="0"/>
          <w:lang w:val="pt-PT"/>
        </w:rPr>
        <w:t>2.1.1 Реалізація моделі шуму AWGN</w:t>
        <w:tab/>
      </w:r>
      <w:r>
        <w:rPr/>
        <w:fldChar w:fldCharType="begin" w:fldLock="0"/>
      </w:r>
      <w:r>
        <w:instrText xml:space="preserve"> PAGEREF _Toc9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hint="default"/>
          <w:rtl w:val="0"/>
        </w:rPr>
        <w:t>3 РЕЗУЛЬТАТИ КЛАСИФІКАЦІЇ</w:t>
        <w:tab/>
      </w:r>
      <w:r>
        <w:rPr/>
        <w:fldChar w:fldCharType="begin" w:fldLock="0"/>
      </w:r>
      <w:r>
        <w:instrText xml:space="preserve"> PAGEREF _Toc10 \h </w:instrText>
      </w:r>
      <w:r>
        <w:rPr/>
        <w:fldChar w:fldCharType="separate" w:fldLock="0"/>
      </w:r>
      <w:r>
        <w:rPr>
          <w:rFonts w:cs="Arial Unicode MS" w:eastAsia="Arial Unicode MS"/>
          <w:rtl w:val="0"/>
        </w:rPr>
        <w:t>11</w:t>
      </w:r>
      <w:r>
        <w:rPr/>
        <w:fldChar w:fldCharType="end" w:fldLock="0"/>
      </w:r>
    </w:p>
    <w:p>
      <w:pPr>
        <w:pStyle w:val="TOC 1"/>
      </w:pPr>
      <w:r>
        <w:rPr>
          <w:rFonts w:cs="Arial Unicode MS" w:eastAsia="Arial Unicode MS" w:hint="default"/>
          <w:rtl w:val="0"/>
        </w:rPr>
        <w:t>4 ЕКОНОМІЧНА ЧАСТИНА</w:t>
        <w:tab/>
      </w:r>
      <w:r>
        <w:rPr/>
        <w:fldChar w:fldCharType="begin" w:fldLock="0"/>
      </w:r>
      <w:r>
        <w:instrText xml:space="preserve"> PAGEREF _Toc11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hint="default"/>
          <w:rtl w:val="0"/>
        </w:rPr>
        <w:t>4.1 Розрахунок витрат на проведення дослідження</w:t>
        <w:tab/>
      </w:r>
      <w:r>
        <w:rPr/>
        <w:fldChar w:fldCharType="begin" w:fldLock="0"/>
      </w:r>
      <w:r>
        <w:instrText xml:space="preserve"> PAGEREF _Toc12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hint="default"/>
          <w:rtl w:val="0"/>
        </w:rPr>
        <w:t>Висновки</w:t>
        <w:tab/>
      </w:r>
      <w:r>
        <w:rPr/>
        <w:fldChar w:fldCharType="begin" w:fldLock="0"/>
      </w:r>
      <w:r>
        <w:instrText xml:space="preserve"> PAGEREF _Toc13 \h </w:instrText>
      </w:r>
      <w:r>
        <w:rPr/>
        <w:fldChar w:fldCharType="separate" w:fldLock="0"/>
      </w:r>
      <w:r>
        <w:rPr>
          <w:rFonts w:cs="Arial Unicode MS" w:eastAsia="Arial Unicode MS"/>
          <w:rtl w:val="0"/>
        </w:rPr>
        <w:t>18</w:t>
      </w:r>
      <w:r>
        <w:rPr/>
        <w:fldChar w:fldCharType="end" w:fldLock="0"/>
      </w:r>
    </w:p>
    <w:p>
      <w:pPr>
        <w:pStyle w:val="TOC 1"/>
      </w:pPr>
      <w:r>
        <w:rPr>
          <w:rFonts w:cs="Arial Unicode MS" w:eastAsia="Arial Unicode MS" w:hint="default"/>
          <w:rtl w:val="0"/>
        </w:rPr>
        <w:t>ПЕРЕЛІК ПОСИЛАНЬ</w:t>
        <w:tab/>
      </w:r>
      <w:r>
        <w:rPr/>
        <w:fldChar w:fldCharType="begin" w:fldLock="0"/>
      </w:r>
      <w:r>
        <w:instrText xml:space="preserve"> PAGEREF _Toc14 \h </w:instrText>
      </w:r>
      <w:r>
        <w:rPr/>
        <w:fldChar w:fldCharType="separate" w:fldLock="0"/>
      </w:r>
      <w:r>
        <w:rPr>
          <w:rFonts w:cs="Arial Unicode MS" w:eastAsia="Arial Unicode MS"/>
          <w:rtl w:val="0"/>
        </w:rPr>
        <w:t>20</w:t>
      </w:r>
      <w:r>
        <w:rPr/>
        <w:fldChar w:fldCharType="end" w:fldLock="0"/>
      </w:r>
    </w:p>
    <w:p>
      <w:pPr>
        <w:tabs>
          <w:tab w:val="center" w:pos="4818"/>
        </w:tabs>
        <w:spacing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Pr>
        <w:fldChar w:fldCharType="end" w:fldLock="0"/>
      </w:r>
      <w:r>
        <w:rPr>
          <w:rFonts w:ascii="Times New Roman" w:cs="Times New Roman" w:hAnsi="Times New Roman" w:eastAsia="Times New Roman"/>
          <w:sz w:val="28"/>
          <w:szCs w:val="28"/>
        </w:rPr>
        <w:tab/>
      </w:r>
    </w:p>
    <w:p>
      <w:pPr>
        <w:pStyle w:val="Normal.0"/>
        <w:spacing w:line="360" w:lineRule="auto"/>
      </w:pPr>
      <w:r>
        <w:rPr>
          <w:rFonts w:ascii="Arial Unicode MS" w:cs="Arial Unicode MS" w:hAnsi="Arial Unicode MS" w:eastAsia="Arial Unicode MS"/>
          <w:b w:val="0"/>
          <w:bCs w:val="0"/>
          <w:i w:val="0"/>
          <w:iCs w:val="0"/>
          <w:sz w:val="28"/>
          <w:szCs w:val="28"/>
        </w:rPr>
        <w:br w:type="page"/>
      </w:r>
    </w:p>
    <w:p>
      <w:pPr>
        <w:pStyle w:val="heading 1"/>
        <w:spacing w:line="360" w:lineRule="auto"/>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 w:id="0"/>
      <w:r>
        <w:rPr>
          <w:rFonts w:ascii="Times New Roman" w:hAnsi="Times New Roman" w:hint="default"/>
          <w:b w:val="0"/>
          <w:bCs w:val="0"/>
          <w:outline w:val="0"/>
          <w:color w:val="000000"/>
          <w:u w:color="000000"/>
          <w:rtl w:val="0"/>
          <w:lang w:val="ru-RU"/>
          <w14:textFill>
            <w14:solidFill>
              <w14:srgbClr w14:val="000000"/>
            </w14:solidFill>
          </w14:textFill>
        </w:rPr>
        <w:t>ВСТУП</w:t>
      </w:r>
      <w:bookmarkEnd w:id="0"/>
    </w:p>
    <w:p>
      <w:pPr>
        <w:pStyle w:val="Normal.0"/>
        <w:spacing w:after="0" w:line="360" w:lineRule="auto"/>
        <w:ind w:firstLine="709"/>
        <w:rPr>
          <w:rFonts w:ascii="Times New Roman" w:cs="Times New Roman" w:hAnsi="Times New Roman" w:eastAsia="Times New Roman"/>
          <w:sz w:val="28"/>
          <w:szCs w:val="28"/>
        </w:rPr>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Однією з фундаментальних проблем сучасності є проблема зорового сприйняття</w:t>
      </w:r>
      <w:r>
        <w:rPr>
          <w:rFonts w:ascii="Times New Roman" w:hAnsi="Times New Roman"/>
          <w:sz w:val="28"/>
          <w:szCs w:val="28"/>
          <w:rtl w:val="0"/>
        </w:rPr>
        <w:t xml:space="preserve">. </w:t>
      </w:r>
      <w:r>
        <w:rPr>
          <w:rFonts w:ascii="Times New Roman" w:hAnsi="Times New Roman" w:hint="default"/>
          <w:sz w:val="28"/>
          <w:szCs w:val="28"/>
          <w:rtl w:val="0"/>
        </w:rPr>
        <w:t>Виникнувши дуже давно</w:t>
      </w:r>
      <w:r>
        <w:rPr>
          <w:rFonts w:ascii="Times New Roman" w:hAnsi="Times New Roman"/>
          <w:sz w:val="28"/>
          <w:szCs w:val="28"/>
          <w:rtl w:val="0"/>
        </w:rPr>
        <w:t xml:space="preserve">, </w:t>
      </w:r>
      <w:r>
        <w:rPr>
          <w:rFonts w:ascii="Times New Roman" w:hAnsi="Times New Roman" w:hint="default"/>
          <w:sz w:val="28"/>
          <w:szCs w:val="28"/>
          <w:rtl w:val="0"/>
        </w:rPr>
        <w:t>вона є актуальною і нині</w:t>
      </w:r>
      <w:r>
        <w:rPr>
          <w:rFonts w:ascii="Times New Roman" w:hAnsi="Times New Roman"/>
          <w:sz w:val="28"/>
          <w:szCs w:val="28"/>
          <w:rtl w:val="0"/>
        </w:rPr>
        <w:t xml:space="preserve">, </w:t>
      </w:r>
      <w:r>
        <w:rPr>
          <w:rFonts w:ascii="Times New Roman" w:hAnsi="Times New Roman" w:hint="default"/>
          <w:sz w:val="28"/>
          <w:szCs w:val="28"/>
          <w:rtl w:val="0"/>
        </w:rPr>
        <w:t>бо зображення є природним засобом спілкування людини і машини в будь</w:t>
      </w:r>
      <w:r>
        <w:rPr>
          <w:rFonts w:ascii="Times New Roman" w:hAnsi="Times New Roman"/>
          <w:sz w:val="28"/>
          <w:szCs w:val="28"/>
          <w:rtl w:val="0"/>
        </w:rPr>
        <w:t>-</w:t>
      </w:r>
      <w:r>
        <w:rPr>
          <w:rFonts w:ascii="Times New Roman" w:hAnsi="Times New Roman" w:hint="default"/>
          <w:sz w:val="28"/>
          <w:szCs w:val="28"/>
          <w:rtl w:val="0"/>
        </w:rPr>
        <w:t>яких системах обробки</w:t>
      </w:r>
      <w:r>
        <w:rPr>
          <w:rFonts w:ascii="Times New Roman" w:hAnsi="Times New Roman"/>
          <w:sz w:val="28"/>
          <w:szCs w:val="28"/>
          <w:rtl w:val="0"/>
        </w:rPr>
        <w:t xml:space="preserve">, </w:t>
      </w:r>
      <w:r>
        <w:rPr>
          <w:rFonts w:ascii="Times New Roman" w:hAnsi="Times New Roman" w:hint="default"/>
          <w:sz w:val="28"/>
          <w:szCs w:val="28"/>
          <w:rtl w:val="0"/>
        </w:rPr>
        <w:t>аналізу і контролю</w:t>
      </w:r>
      <w:r>
        <w:rPr>
          <w:rFonts w:ascii="Times New Roman" w:hAnsi="Times New Roman"/>
          <w:sz w:val="28"/>
          <w:szCs w:val="28"/>
          <w:rtl w:val="0"/>
        </w:rPr>
        <w:t xml:space="preserve">. </w:t>
      </w:r>
      <w:r>
        <w:rPr>
          <w:rFonts w:ascii="Times New Roman" w:hAnsi="Times New Roman" w:hint="default"/>
          <w:sz w:val="28"/>
          <w:szCs w:val="28"/>
          <w:rtl w:val="0"/>
          <w:lang w:val="ru-RU"/>
        </w:rPr>
        <w:t>Комп</w:t>
      </w:r>
      <w:r>
        <w:rPr>
          <w:rFonts w:ascii="Times New Roman" w:hAnsi="Times New Roman"/>
          <w:sz w:val="28"/>
          <w:szCs w:val="28"/>
          <w:rtl w:val="0"/>
        </w:rPr>
        <w:t>'</w:t>
      </w:r>
      <w:r>
        <w:rPr>
          <w:rFonts w:ascii="Times New Roman" w:hAnsi="Times New Roman" w:hint="default"/>
          <w:sz w:val="28"/>
          <w:szCs w:val="28"/>
          <w:rtl w:val="0"/>
        </w:rPr>
        <w:t>ютерна графіка поділяється на три основних напрямки</w:t>
      </w:r>
      <w:r>
        <w:rPr>
          <w:rFonts w:ascii="Times New Roman" w:hAnsi="Times New Roman"/>
          <w:sz w:val="28"/>
          <w:szCs w:val="28"/>
          <w:rtl w:val="0"/>
        </w:rPr>
        <w:t xml:space="preserve">: </w:t>
      </w:r>
      <w:r>
        <w:rPr>
          <w:rFonts w:ascii="Times New Roman" w:hAnsi="Times New Roman" w:hint="default"/>
          <w:sz w:val="28"/>
          <w:szCs w:val="28"/>
          <w:rtl w:val="0"/>
        </w:rPr>
        <w:t>візуалізація</w:t>
      </w:r>
      <w:r>
        <w:rPr>
          <w:rFonts w:ascii="Times New Roman" w:hAnsi="Times New Roman"/>
          <w:sz w:val="28"/>
          <w:szCs w:val="28"/>
          <w:rtl w:val="0"/>
        </w:rPr>
        <w:t xml:space="preserve">, </w:t>
      </w:r>
      <w:r>
        <w:rPr>
          <w:rFonts w:ascii="Times New Roman" w:hAnsi="Times New Roman" w:hint="default"/>
          <w:sz w:val="28"/>
          <w:szCs w:val="28"/>
          <w:rtl w:val="0"/>
        </w:rPr>
        <w:t>обробка зображень і розпізнавання образів</w:t>
      </w:r>
      <w:r>
        <w:rPr>
          <w:rFonts w:ascii="Times New Roman" w:hAnsi="Times New Roman"/>
          <w:sz w:val="28"/>
          <w:szCs w:val="28"/>
          <w:rtl w:val="0"/>
        </w:rPr>
        <w:t xml:space="preserve">. </w:t>
      </w:r>
      <w:r>
        <w:rPr>
          <w:rFonts w:ascii="Times New Roman" w:hAnsi="Times New Roman" w:hint="default"/>
          <w:sz w:val="28"/>
          <w:szCs w:val="28"/>
          <w:rtl w:val="0"/>
        </w:rPr>
        <w:t>Візуалізація</w:t>
      </w:r>
      <w:r>
        <w:rPr>
          <w:rFonts w:ascii="Times New Roman" w:hAnsi="Times New Roman"/>
          <w:sz w:val="28"/>
          <w:szCs w:val="28"/>
          <w:rtl w:val="0"/>
          <w:lang w:val="ru-RU"/>
        </w:rPr>
        <w:t xml:space="preserve">- </w:t>
      </w:r>
      <w:r>
        <w:rPr>
          <w:rFonts w:ascii="Times New Roman" w:hAnsi="Times New Roman" w:hint="default"/>
          <w:sz w:val="28"/>
          <w:szCs w:val="28"/>
          <w:rtl w:val="0"/>
        </w:rPr>
        <w:t xml:space="preserve">це створення зображення на основі якогось опису </w:t>
      </w:r>
      <w:r>
        <w:rPr>
          <w:rFonts w:ascii="Times New Roman" w:hAnsi="Times New Roman"/>
          <w:sz w:val="28"/>
          <w:szCs w:val="28"/>
          <w:rtl w:val="0"/>
        </w:rPr>
        <w:t>(</w:t>
      </w:r>
      <w:r>
        <w:rPr>
          <w:rFonts w:ascii="Times New Roman" w:hAnsi="Times New Roman" w:hint="default"/>
          <w:sz w:val="28"/>
          <w:szCs w:val="28"/>
          <w:rtl w:val="0"/>
        </w:rPr>
        <w:t>моделі</w:t>
      </w:r>
      <w:r>
        <w:rPr>
          <w:rFonts w:ascii="Times New Roman" w:hAnsi="Times New Roman"/>
          <w:sz w:val="28"/>
          <w:szCs w:val="28"/>
          <w:rtl w:val="0"/>
        </w:rPr>
        <w:t xml:space="preserve">). </w:t>
      </w:r>
      <w:r>
        <w:rPr>
          <w:rFonts w:ascii="Times New Roman" w:hAnsi="Times New Roman" w:hint="default"/>
          <w:sz w:val="28"/>
          <w:szCs w:val="28"/>
          <w:rtl w:val="0"/>
        </w:rPr>
        <w:t xml:space="preserve">Основне завдання розпізнавання образів </w:t>
      </w:r>
      <w:r>
        <w:rPr>
          <w:rFonts w:ascii="Times New Roman" w:hAnsi="Times New Roman"/>
          <w:sz w:val="28"/>
          <w:szCs w:val="28"/>
          <w:rtl w:val="0"/>
          <w:lang w:val="ru-RU"/>
        </w:rPr>
        <w:t xml:space="preserve">- </w:t>
      </w:r>
      <w:r>
        <w:rPr>
          <w:rFonts w:ascii="Times New Roman" w:hAnsi="Times New Roman" w:hint="default"/>
          <w:sz w:val="28"/>
          <w:szCs w:val="28"/>
          <w:rtl w:val="0"/>
        </w:rPr>
        <w:t>отримання семантичного опису зображених об</w:t>
      </w:r>
      <w:r>
        <w:rPr>
          <w:rFonts w:ascii="Times New Roman" w:hAnsi="Times New Roman"/>
          <w:sz w:val="28"/>
          <w:szCs w:val="28"/>
          <w:rtl w:val="0"/>
        </w:rPr>
        <w:t>'</w:t>
      </w:r>
      <w:r>
        <w:rPr>
          <w:rFonts w:ascii="Times New Roman" w:hAnsi="Times New Roman" w:hint="default"/>
          <w:sz w:val="28"/>
          <w:szCs w:val="28"/>
          <w:rtl w:val="0"/>
        </w:rPr>
        <w:t>єктів</w:t>
      </w:r>
      <w:r>
        <w:rPr>
          <w:rFonts w:ascii="Times New Roman" w:hAnsi="Times New Roman"/>
          <w:sz w:val="28"/>
          <w:szCs w:val="28"/>
          <w:rtl w:val="0"/>
        </w:rPr>
        <w:t xml:space="preserve">. </w:t>
      </w:r>
      <w:r>
        <w:rPr>
          <w:rFonts w:ascii="Times New Roman" w:hAnsi="Times New Roman" w:hint="default"/>
          <w:sz w:val="28"/>
          <w:szCs w:val="28"/>
          <w:rtl w:val="0"/>
        </w:rPr>
        <w:t xml:space="preserve">Обробка зображень відповідає за перетворення </w:t>
      </w:r>
      <w:r>
        <w:rPr>
          <w:rFonts w:ascii="Times New Roman" w:hAnsi="Times New Roman"/>
          <w:sz w:val="28"/>
          <w:szCs w:val="28"/>
          <w:rtl w:val="0"/>
        </w:rPr>
        <w:t>(</w:t>
      </w:r>
      <w:r>
        <w:rPr>
          <w:rFonts w:ascii="Times New Roman" w:hAnsi="Times New Roman" w:hint="default"/>
          <w:sz w:val="28"/>
          <w:szCs w:val="28"/>
          <w:rtl w:val="0"/>
        </w:rPr>
        <w:t>фільтрацію</w:t>
      </w:r>
      <w:r>
        <w:rPr>
          <w:rFonts w:ascii="Times New Roman" w:hAnsi="Times New Roman"/>
          <w:sz w:val="28"/>
          <w:szCs w:val="28"/>
          <w:rtl w:val="0"/>
        </w:rPr>
        <w:t xml:space="preserve">) </w:t>
      </w:r>
      <w:r>
        <w:rPr>
          <w:rFonts w:ascii="Times New Roman" w:hAnsi="Times New Roman" w:hint="default"/>
          <w:sz w:val="28"/>
          <w:szCs w:val="28"/>
          <w:rtl w:val="0"/>
          <w:lang w:val="ru-RU"/>
        </w:rPr>
        <w:t>зображень</w:t>
      </w:r>
      <w:r>
        <w:rPr>
          <w:rFonts w:ascii="Times New Roman" w:hAnsi="Times New Roman"/>
          <w:sz w:val="28"/>
          <w:szCs w:val="28"/>
          <w:rtl w:val="0"/>
        </w:rPr>
        <w:t xml:space="preserve">. </w:t>
      </w:r>
      <w:r>
        <w:rPr>
          <w:rFonts w:ascii="Times New Roman" w:hAnsi="Times New Roman" w:hint="default"/>
          <w:sz w:val="28"/>
          <w:szCs w:val="28"/>
          <w:rtl w:val="0"/>
        </w:rPr>
        <w:t>Розвиток сучасних засобів комп</w:t>
      </w:r>
      <w:r>
        <w:rPr>
          <w:rFonts w:ascii="Times New Roman" w:hAnsi="Times New Roman"/>
          <w:sz w:val="28"/>
          <w:szCs w:val="28"/>
          <w:rtl w:val="0"/>
        </w:rPr>
        <w:t>'</w:t>
      </w:r>
      <w:r>
        <w:rPr>
          <w:rFonts w:ascii="Times New Roman" w:hAnsi="Times New Roman" w:hint="default"/>
          <w:sz w:val="28"/>
          <w:szCs w:val="28"/>
          <w:rtl w:val="0"/>
        </w:rPr>
        <w:t>ютерної техніки та інформаційних технологій сприяє широкому впровадженню в практику систем автоматичної обробки зображень</w:t>
      </w:r>
      <w:r>
        <w:rPr>
          <w:rFonts w:ascii="Times New Roman" w:hAnsi="Times New Roman"/>
          <w:sz w:val="28"/>
          <w:szCs w:val="28"/>
          <w:rtl w:val="0"/>
        </w:rPr>
        <w:t xml:space="preserve">. </w:t>
      </w:r>
      <w:r>
        <w:rPr>
          <w:rFonts w:ascii="Times New Roman" w:hAnsi="Times New Roman" w:hint="default"/>
          <w:sz w:val="28"/>
          <w:szCs w:val="28"/>
          <w:rtl w:val="0"/>
        </w:rPr>
        <w:t>Першочерговим завданням такої системи є поліпшення якості зображення</w:t>
      </w:r>
      <w:r>
        <w:rPr>
          <w:rFonts w:ascii="Times New Roman" w:hAnsi="Times New Roman"/>
          <w:sz w:val="28"/>
          <w:szCs w:val="28"/>
          <w:rtl w:val="0"/>
        </w:rPr>
        <w:t xml:space="preserve">. </w:t>
      </w:r>
      <w:r>
        <w:rPr>
          <w:rFonts w:ascii="Times New Roman" w:hAnsi="Times New Roman" w:hint="default"/>
          <w:sz w:val="28"/>
          <w:szCs w:val="28"/>
          <w:rtl w:val="0"/>
        </w:rPr>
        <w:t>Проблема шумозаглушення є однією з найактуальніших і поширених проблем в області обробки зображень</w:t>
      </w:r>
      <w:r>
        <w:rPr>
          <w:rFonts w:ascii="Times New Roman" w:hAnsi="Times New Roman"/>
          <w:sz w:val="28"/>
          <w:szCs w:val="28"/>
          <w:rtl w:val="0"/>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 xml:space="preserve">Для визначення і оцінювання візуальної якості зображень застосовуються спеціальні методи і критерії </w:t>
      </w:r>
      <w:r>
        <w:rPr>
          <w:rFonts w:ascii="Times New Roman" w:hAnsi="Times New Roman"/>
          <w:sz w:val="28"/>
          <w:szCs w:val="28"/>
          <w:rtl w:val="0"/>
          <w:lang w:val="ru-RU"/>
        </w:rPr>
        <w:t xml:space="preserve">- </w:t>
      </w:r>
      <w:r>
        <w:rPr>
          <w:rFonts w:ascii="Times New Roman" w:hAnsi="Times New Roman" w:hint="default"/>
          <w:sz w:val="28"/>
          <w:szCs w:val="28"/>
          <w:rtl w:val="0"/>
        </w:rPr>
        <w:t>метрики</w:t>
      </w:r>
      <w:r>
        <w:rPr>
          <w:rFonts w:ascii="Times New Roman" w:hAnsi="Times New Roman"/>
          <w:sz w:val="28"/>
          <w:szCs w:val="28"/>
          <w:rtl w:val="0"/>
        </w:rPr>
        <w:t xml:space="preserve">. </w:t>
      </w:r>
      <w:r>
        <w:rPr>
          <w:rFonts w:ascii="Times New Roman" w:hAnsi="Times New Roman" w:hint="default"/>
          <w:sz w:val="28"/>
          <w:szCs w:val="28"/>
          <w:rtl w:val="0"/>
        </w:rPr>
        <w:t>За їх величинам можна поставити діагноз візуальної якості зображення</w:t>
      </w:r>
      <w:r>
        <w:rPr>
          <w:rFonts w:ascii="Times New Roman" w:hAnsi="Times New Roman"/>
          <w:sz w:val="28"/>
          <w:szCs w:val="28"/>
          <w:rtl w:val="0"/>
        </w:rPr>
        <w:t xml:space="preserve">, </w:t>
      </w:r>
      <w:r>
        <w:rPr>
          <w:rFonts w:ascii="Times New Roman" w:hAnsi="Times New Roman" w:hint="default"/>
          <w:sz w:val="28"/>
          <w:szCs w:val="28"/>
          <w:rtl w:val="0"/>
        </w:rPr>
        <w:t>мати поняття про параметри і походження шуму в них</w:t>
      </w:r>
      <w:r>
        <w:rPr>
          <w:rFonts w:ascii="Times New Roman" w:hAnsi="Times New Roman"/>
          <w:sz w:val="28"/>
          <w:szCs w:val="28"/>
          <w:rtl w:val="0"/>
        </w:rPr>
        <w:t xml:space="preserve">, </w:t>
      </w:r>
      <w:r>
        <w:rPr>
          <w:rFonts w:ascii="Times New Roman" w:hAnsi="Times New Roman" w:hint="default"/>
          <w:sz w:val="28"/>
          <w:szCs w:val="28"/>
          <w:rtl w:val="0"/>
        </w:rPr>
        <w:t>а також яким чином їх можна поліпшити і домогтися кращої якості в порівнянні з вихідним</w:t>
      </w:r>
      <w:r>
        <w:rPr>
          <w:rFonts w:ascii="Times New Roman" w:hAnsi="Times New Roman"/>
          <w:sz w:val="28"/>
          <w:szCs w:val="28"/>
          <w:rtl w:val="0"/>
        </w:rPr>
        <w:t xml:space="preserve">. </w:t>
      </w:r>
      <w:r>
        <w:rPr>
          <w:rFonts w:ascii="Times New Roman" w:hAnsi="Times New Roman" w:hint="default"/>
          <w:sz w:val="28"/>
          <w:szCs w:val="28"/>
          <w:rtl w:val="0"/>
        </w:rPr>
        <w:t>Метрики поділяються на ті</w:t>
      </w:r>
      <w:r>
        <w:rPr>
          <w:rFonts w:ascii="Times New Roman" w:hAnsi="Times New Roman"/>
          <w:sz w:val="28"/>
          <w:szCs w:val="28"/>
          <w:rtl w:val="0"/>
        </w:rPr>
        <w:t xml:space="preserve">, </w:t>
      </w:r>
      <w:r>
        <w:rPr>
          <w:rFonts w:ascii="Times New Roman" w:hAnsi="Times New Roman" w:hint="default"/>
          <w:sz w:val="28"/>
          <w:szCs w:val="28"/>
          <w:rtl w:val="0"/>
        </w:rPr>
        <w:t>які залежать від сприйняття людини</w:t>
      </w:r>
      <w:r>
        <w:rPr>
          <w:rFonts w:ascii="Times New Roman" w:hAnsi="Times New Roman"/>
          <w:sz w:val="28"/>
          <w:szCs w:val="28"/>
          <w:rtl w:val="0"/>
        </w:rPr>
        <w:t xml:space="preserve">, </w:t>
      </w:r>
      <w:r>
        <w:rPr>
          <w:rFonts w:ascii="Times New Roman" w:hAnsi="Times New Roman" w:hint="default"/>
          <w:sz w:val="28"/>
          <w:szCs w:val="28"/>
          <w:rtl w:val="0"/>
        </w:rPr>
        <w:t>і на ті що розраховуються автоматично</w:t>
      </w:r>
      <w:r>
        <w:rPr>
          <w:rFonts w:ascii="Times New Roman" w:hAnsi="Times New Roman"/>
          <w:sz w:val="28"/>
          <w:szCs w:val="28"/>
          <w:rtl w:val="0"/>
        </w:rPr>
        <w:t xml:space="preserve">. </w:t>
      </w:r>
      <w:r>
        <w:rPr>
          <w:rFonts w:ascii="Times New Roman" w:hAnsi="Times New Roman" w:hint="default"/>
          <w:sz w:val="28"/>
          <w:szCs w:val="28"/>
          <w:rtl w:val="0"/>
        </w:rPr>
        <w:t>Процедура поліпшення якості зображень зводиться до виконання комплексу заходів для поліпшення візуального сприйняття зображення</w:t>
      </w:r>
      <w:r>
        <w:rPr>
          <w:rFonts w:ascii="Times New Roman" w:hAnsi="Times New Roman"/>
          <w:sz w:val="28"/>
          <w:szCs w:val="28"/>
          <w:rtl w:val="0"/>
        </w:rPr>
        <w:t xml:space="preserve">, </w:t>
      </w:r>
      <w:r>
        <w:rPr>
          <w:rFonts w:ascii="Times New Roman" w:hAnsi="Times New Roman" w:hint="default"/>
          <w:sz w:val="28"/>
          <w:szCs w:val="28"/>
          <w:rtl w:val="0"/>
        </w:rPr>
        <w:t>або перетворення його в більш зручну форму для подальшого аналізу</w:t>
      </w:r>
      <w:r>
        <w:rPr>
          <w:rFonts w:ascii="Times New Roman" w:hAnsi="Times New Roman"/>
          <w:sz w:val="28"/>
          <w:szCs w:val="28"/>
          <w:rtl w:val="0"/>
        </w:rPr>
        <w:t>.</w:t>
      </w:r>
    </w:p>
    <w:p>
      <w:pPr>
        <w:pStyle w:val="Normal.0"/>
        <w:spacing w:line="360" w:lineRule="auto"/>
      </w:pPr>
      <w:r>
        <w:rPr>
          <w:rFonts w:ascii="Arial Unicode MS" w:cs="Arial Unicode MS" w:hAnsi="Arial Unicode MS" w:eastAsia="Arial Unicode MS"/>
          <w:b w:val="0"/>
          <w:bCs w:val="0"/>
          <w:i w:val="0"/>
          <w:iCs w:val="0"/>
          <w:sz w:val="28"/>
          <w:szCs w:val="28"/>
        </w:rPr>
        <w:br w:type="page"/>
      </w:r>
    </w:p>
    <w:p>
      <w:pPr>
        <w:pStyle w:val="Normal.0"/>
        <w:spacing w:line="360" w:lineRule="auto"/>
        <w:rPr>
          <w:rFonts w:ascii="Times New Roman" w:cs="Times New Roman" w:hAnsi="Times New Roman" w:eastAsia="Times New Roman"/>
          <w:sz w:val="28"/>
          <w:szCs w:val="28"/>
        </w:rPr>
      </w:pPr>
    </w:p>
    <w:p>
      <w:pPr>
        <w:pStyle w:val="heading 1"/>
        <w:spacing w:before="0" w:line="360" w:lineRule="auto"/>
        <w:ind w:firstLine="709"/>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1" w:id="1"/>
      <w:r>
        <w:rPr>
          <w:rFonts w:ascii="Times New Roman" w:hAnsi="Times New Roman"/>
          <w:b w:val="0"/>
          <w:bCs w:val="0"/>
          <w:outline w:val="0"/>
          <w:color w:val="000000"/>
          <w:u w:color="000000"/>
          <w:rtl w:val="0"/>
          <w:lang w:val="ru-RU"/>
          <w14:textFill>
            <w14:solidFill>
              <w14:srgbClr w14:val="000000"/>
            </w14:solidFill>
          </w14:textFill>
        </w:rPr>
        <w:t xml:space="preserve">1 </w:t>
      </w:r>
      <w:r>
        <w:rPr>
          <w:rFonts w:ascii="Times New Roman" w:hAnsi="Times New Roman" w:hint="default"/>
          <w:b w:val="0"/>
          <w:bCs w:val="0"/>
          <w:outline w:val="0"/>
          <w:color w:val="000000"/>
          <w:u w:color="000000"/>
          <w:rtl w:val="0"/>
          <w:lang w:val="ru-RU"/>
          <w14:textFill>
            <w14:solidFill>
              <w14:srgbClr w14:val="000000"/>
            </w14:solidFill>
          </w14:textFill>
        </w:rPr>
        <w:t>НЕЙРОННІ МЕРЕЖІ</w:t>
      </w:r>
      <w:bookmarkEnd w:id="1"/>
    </w:p>
    <w:p>
      <w:pPr>
        <w:pStyle w:val="List Paragraph"/>
        <w:spacing w:after="0" w:line="360" w:lineRule="auto"/>
        <w:ind w:left="0" w:firstLine="709"/>
        <w:jc w:val="both"/>
        <w:rPr>
          <w:rFonts w:ascii="Times New Roman" w:cs="Times New Roman" w:hAnsi="Times New Roman" w:eastAsia="Times New Roman"/>
          <w:sz w:val="28"/>
          <w:szCs w:val="28"/>
        </w:rPr>
      </w:pPr>
    </w:p>
    <w:p>
      <w:pPr>
        <w:pStyle w:val="List Paragraph"/>
        <w:spacing w:after="0" w:line="360" w:lineRule="auto"/>
        <w:ind w:left="0" w:firstLine="709"/>
        <w:jc w:val="both"/>
        <w:rPr>
          <w:rFonts w:ascii="Times New Roman" w:cs="Times New Roman" w:hAnsi="Times New Roman" w:eastAsia="Times New Roman"/>
          <w:sz w:val="28"/>
          <w:szCs w:val="28"/>
        </w:rPr>
      </w:pPr>
      <w:r>
        <w:rPr>
          <w:rFonts w:ascii="Times New Roman" w:hAnsi="Times New Roman" w:hint="default"/>
          <w:sz w:val="28"/>
          <w:szCs w:val="28"/>
          <w:rtl w:val="0"/>
        </w:rPr>
        <w:t xml:space="preserve">Згорткова нейронна мережа </w:t>
      </w:r>
      <w:r>
        <w:rPr>
          <w:rFonts w:ascii="Times New Roman" w:hAnsi="Times New Roman"/>
          <w:sz w:val="28"/>
          <w:szCs w:val="28"/>
          <w:rtl w:val="0"/>
        </w:rPr>
        <w:t>(</w:t>
      </w:r>
      <w:r>
        <w:rPr>
          <w:rFonts w:ascii="Times New Roman" w:hAnsi="Times New Roman" w:hint="default"/>
          <w:sz w:val="28"/>
          <w:szCs w:val="28"/>
          <w:rtl w:val="0"/>
        </w:rPr>
        <w:t xml:space="preserve">також </w:t>
      </w:r>
      <w:r>
        <w:rPr>
          <w:rFonts w:ascii="Times New Roman" w:hAnsi="Times New Roman"/>
          <w:sz w:val="28"/>
          <w:szCs w:val="28"/>
          <w:rtl w:val="0"/>
          <w:lang w:val="de-DE"/>
        </w:rPr>
        <w:t xml:space="preserve">CNN </w:t>
      </w:r>
      <w:r>
        <w:rPr>
          <w:rFonts w:ascii="Times New Roman" w:hAnsi="Times New Roman" w:hint="default"/>
          <w:sz w:val="28"/>
          <w:szCs w:val="28"/>
          <w:rtl w:val="0"/>
        </w:rPr>
        <w:t xml:space="preserve">або </w:t>
      </w:r>
      <w:r>
        <w:rPr>
          <w:rFonts w:ascii="Times New Roman" w:hAnsi="Times New Roman"/>
          <w:sz w:val="28"/>
          <w:szCs w:val="28"/>
          <w:rtl w:val="0"/>
        </w:rPr>
        <w:t>ConvNet) (</w:t>
      </w:r>
      <w:r>
        <w:rPr>
          <w:rFonts w:ascii="Times New Roman" w:hAnsi="Times New Roman" w:hint="default"/>
          <w:sz w:val="28"/>
          <w:szCs w:val="28"/>
          <w:rtl w:val="0"/>
        </w:rPr>
        <w:t>рис</w:t>
      </w:r>
      <w:r>
        <w:rPr>
          <w:rFonts w:ascii="Times New Roman" w:hAnsi="Times New Roman"/>
          <w:sz w:val="28"/>
          <w:szCs w:val="28"/>
          <w:rtl w:val="0"/>
        </w:rPr>
        <w:t xml:space="preserve">. 1.1) </w:t>
      </w:r>
      <w:r>
        <w:rPr>
          <w:rFonts w:ascii="Times New Roman" w:hAnsi="Times New Roman" w:hint="default"/>
          <w:sz w:val="28"/>
          <w:szCs w:val="28"/>
          <w:rtl w:val="0"/>
        </w:rPr>
        <w:t>є одним з найбільш популярних алгоритмів в глибокому навчанні</w:t>
      </w:r>
      <w:r>
        <w:rPr>
          <w:rFonts w:ascii="Times New Roman" w:hAnsi="Times New Roman"/>
          <w:sz w:val="28"/>
          <w:szCs w:val="28"/>
          <w:rtl w:val="0"/>
        </w:rPr>
        <w:t xml:space="preserve">, </w:t>
      </w:r>
      <w:r>
        <w:rPr>
          <w:rFonts w:ascii="Times New Roman" w:hAnsi="Times New Roman" w:hint="default"/>
          <w:sz w:val="28"/>
          <w:szCs w:val="28"/>
          <w:rtl w:val="0"/>
        </w:rPr>
        <w:t>це такий вид машинного навчання</w:t>
      </w:r>
      <w:r>
        <w:rPr>
          <w:rFonts w:ascii="Times New Roman" w:hAnsi="Times New Roman"/>
          <w:sz w:val="28"/>
          <w:szCs w:val="28"/>
          <w:rtl w:val="0"/>
        </w:rPr>
        <w:t xml:space="preserve">, </w:t>
      </w:r>
      <w:r>
        <w:rPr>
          <w:rFonts w:ascii="Times New Roman" w:hAnsi="Times New Roman" w:hint="default"/>
          <w:sz w:val="28"/>
          <w:szCs w:val="28"/>
          <w:rtl w:val="0"/>
        </w:rPr>
        <w:t>при якому модель вчиться виконувати завдання класифікації безпосередньо на зображенні</w:t>
      </w:r>
      <w:r>
        <w:rPr>
          <w:rFonts w:ascii="Times New Roman" w:hAnsi="Times New Roman"/>
          <w:sz w:val="28"/>
          <w:szCs w:val="28"/>
          <w:rtl w:val="0"/>
        </w:rPr>
        <w:t xml:space="preserve">, </w:t>
      </w:r>
      <w:r>
        <w:rPr>
          <w:rFonts w:ascii="Times New Roman" w:hAnsi="Times New Roman" w:hint="default"/>
          <w:sz w:val="28"/>
          <w:szCs w:val="28"/>
          <w:rtl w:val="0"/>
        </w:rPr>
        <w:t>відео</w:t>
      </w:r>
      <w:r>
        <w:rPr>
          <w:rFonts w:ascii="Times New Roman" w:hAnsi="Times New Roman"/>
          <w:sz w:val="28"/>
          <w:szCs w:val="28"/>
          <w:rtl w:val="0"/>
        </w:rPr>
        <w:t xml:space="preserve">, </w:t>
      </w:r>
      <w:r>
        <w:rPr>
          <w:rFonts w:ascii="Times New Roman" w:hAnsi="Times New Roman" w:hint="default"/>
          <w:sz w:val="28"/>
          <w:szCs w:val="28"/>
          <w:rtl w:val="0"/>
        </w:rPr>
        <w:t>тексті або звуці</w:t>
      </w:r>
      <w:r>
        <w:rPr>
          <w:rFonts w:ascii="Times New Roman" w:hAnsi="Times New Roman"/>
          <w:sz w:val="28"/>
          <w:szCs w:val="28"/>
          <w:rtl w:val="0"/>
        </w:rPr>
        <w:t>.</w:t>
      </w:r>
    </w:p>
    <w:p>
      <w:pPr>
        <w:pStyle w:val="List Paragraph"/>
        <w:spacing w:after="0" w:line="360" w:lineRule="auto"/>
        <w:ind w:left="0" w:firstLine="709"/>
        <w:jc w:val="both"/>
        <w:rPr>
          <w:rFonts w:ascii="Times New Roman" w:cs="Times New Roman" w:hAnsi="Times New Roman" w:eastAsia="Times New Roman"/>
          <w:sz w:val="28"/>
          <w:szCs w:val="28"/>
        </w:rPr>
      </w:pPr>
      <w:r>
        <w:rPr>
          <w:rFonts w:ascii="Times New Roman" w:hAnsi="Times New Roman" w:hint="default"/>
          <w:sz w:val="28"/>
          <w:szCs w:val="28"/>
          <w:rtl w:val="0"/>
        </w:rPr>
        <w:t xml:space="preserve">Згорткові нейронні мережі особливо корисні для пошуку шаблонів </w:t>
      </w:r>
      <w:r>
        <w:rPr>
          <w:rFonts w:ascii="Times New Roman" w:hAnsi="Times New Roman"/>
          <w:sz w:val="28"/>
          <w:szCs w:val="28"/>
          <w:rtl w:val="0"/>
        </w:rPr>
        <w:t>(</w:t>
      </w:r>
      <w:r>
        <w:rPr>
          <w:rFonts w:ascii="Times New Roman" w:hAnsi="Times New Roman" w:hint="default"/>
          <w:sz w:val="28"/>
          <w:szCs w:val="28"/>
          <w:rtl w:val="0"/>
        </w:rPr>
        <w:t>патернів</w:t>
      </w:r>
      <w:r>
        <w:rPr>
          <w:rFonts w:ascii="Times New Roman" w:hAnsi="Times New Roman"/>
          <w:sz w:val="28"/>
          <w:szCs w:val="28"/>
          <w:rtl w:val="0"/>
        </w:rPr>
        <w:t xml:space="preserve">) </w:t>
      </w:r>
      <w:r>
        <w:rPr>
          <w:rFonts w:ascii="Times New Roman" w:hAnsi="Times New Roman" w:hint="default"/>
          <w:sz w:val="28"/>
          <w:szCs w:val="28"/>
          <w:rtl w:val="0"/>
        </w:rPr>
        <w:t>на зображеннях для розпізнавання об</w:t>
      </w:r>
      <w:r>
        <w:rPr>
          <w:rFonts w:ascii="Times New Roman" w:hAnsi="Times New Roman"/>
          <w:sz w:val="28"/>
          <w:szCs w:val="28"/>
          <w:rtl w:val="0"/>
        </w:rPr>
        <w:t>'</w:t>
      </w:r>
      <w:r>
        <w:rPr>
          <w:rFonts w:ascii="Times New Roman" w:hAnsi="Times New Roman" w:hint="default"/>
          <w:sz w:val="28"/>
          <w:szCs w:val="28"/>
          <w:rtl w:val="0"/>
        </w:rPr>
        <w:t>єктів</w:t>
      </w:r>
      <w:r>
        <w:rPr>
          <w:rFonts w:ascii="Times New Roman" w:hAnsi="Times New Roman"/>
          <w:sz w:val="28"/>
          <w:szCs w:val="28"/>
          <w:rtl w:val="0"/>
        </w:rPr>
        <w:t xml:space="preserve">, </w:t>
      </w:r>
      <w:r>
        <w:rPr>
          <w:rFonts w:ascii="Times New Roman" w:hAnsi="Times New Roman" w:hint="default"/>
          <w:sz w:val="28"/>
          <w:szCs w:val="28"/>
          <w:rtl w:val="0"/>
        </w:rPr>
        <w:t>осіб і сцен</w:t>
      </w:r>
      <w:r>
        <w:rPr>
          <w:rFonts w:ascii="Times New Roman" w:hAnsi="Times New Roman"/>
          <w:sz w:val="28"/>
          <w:szCs w:val="28"/>
          <w:rtl w:val="0"/>
        </w:rPr>
        <w:t xml:space="preserve">. </w:t>
      </w:r>
      <w:r>
        <w:rPr>
          <w:rFonts w:ascii="Times New Roman" w:hAnsi="Times New Roman" w:hint="default"/>
          <w:sz w:val="28"/>
          <w:szCs w:val="28"/>
          <w:rtl w:val="0"/>
        </w:rPr>
        <w:t>Вони вчяться безпосередньо на зображеннях</w:t>
      </w:r>
      <w:r>
        <w:rPr>
          <w:rFonts w:ascii="Times New Roman" w:hAnsi="Times New Roman"/>
          <w:sz w:val="28"/>
          <w:szCs w:val="28"/>
          <w:rtl w:val="0"/>
        </w:rPr>
        <w:t xml:space="preserve">, </w:t>
      </w:r>
      <w:r>
        <w:rPr>
          <w:rFonts w:ascii="Times New Roman" w:hAnsi="Times New Roman" w:hint="default"/>
          <w:sz w:val="28"/>
          <w:szCs w:val="28"/>
          <w:rtl w:val="0"/>
        </w:rPr>
        <w:t>використовуючи шаблони для класифікації зображень і усуваючи потребу в ручному витяганні ознак</w:t>
      </w:r>
      <w:r>
        <w:rPr>
          <w:rFonts w:ascii="Times New Roman" w:hAnsi="Times New Roman"/>
          <w:sz w:val="28"/>
          <w:szCs w:val="28"/>
          <w:rtl w:val="0"/>
        </w:rPr>
        <w:t>.</w:t>
      </w:r>
    </w:p>
    <w:p>
      <w:pPr>
        <w:pStyle w:val="List Paragraph"/>
        <w:spacing w:after="0" w:line="360" w:lineRule="auto"/>
        <w:ind w:left="0" w:firstLine="709"/>
        <w:jc w:val="both"/>
        <w:rPr>
          <w:rFonts w:ascii="Times New Roman" w:cs="Times New Roman" w:hAnsi="Times New Roman" w:eastAsia="Times New Roman"/>
          <w:sz w:val="28"/>
          <w:szCs w:val="28"/>
        </w:rPr>
      </w:pPr>
      <w:r>
        <w:rPr>
          <w:rFonts w:ascii="Times New Roman" w:hAnsi="Times New Roman" w:hint="default"/>
          <w:sz w:val="28"/>
          <w:szCs w:val="28"/>
          <w:rtl w:val="0"/>
        </w:rPr>
        <w:t>Додатки</w:t>
      </w:r>
      <w:r>
        <w:rPr>
          <w:rFonts w:ascii="Times New Roman" w:hAnsi="Times New Roman"/>
          <w:sz w:val="28"/>
          <w:szCs w:val="28"/>
          <w:rtl w:val="0"/>
        </w:rPr>
        <w:t xml:space="preserve">, </w:t>
      </w:r>
      <w:r>
        <w:rPr>
          <w:rFonts w:ascii="Times New Roman" w:hAnsi="Times New Roman" w:hint="default"/>
          <w:sz w:val="28"/>
          <w:szCs w:val="28"/>
          <w:rtl w:val="0"/>
        </w:rPr>
        <w:t>що вимагають розпізнавання об</w:t>
      </w:r>
      <w:r>
        <w:rPr>
          <w:rFonts w:ascii="Times New Roman" w:hAnsi="Times New Roman"/>
          <w:sz w:val="28"/>
          <w:szCs w:val="28"/>
          <w:rtl w:val="0"/>
        </w:rPr>
        <w:t>'</w:t>
      </w:r>
      <w:r>
        <w:rPr>
          <w:rFonts w:ascii="Times New Roman" w:hAnsi="Times New Roman" w:hint="default"/>
          <w:sz w:val="28"/>
          <w:szCs w:val="28"/>
          <w:rtl w:val="0"/>
        </w:rPr>
        <w:t>єктів і комп</w:t>
      </w:r>
      <w:r>
        <w:rPr>
          <w:rFonts w:ascii="Times New Roman" w:hAnsi="Times New Roman"/>
          <w:sz w:val="28"/>
          <w:szCs w:val="28"/>
          <w:rtl w:val="0"/>
        </w:rPr>
        <w:t>'</w:t>
      </w:r>
      <w:r>
        <w:rPr>
          <w:rFonts w:ascii="Times New Roman" w:hAnsi="Times New Roman" w:hint="default"/>
          <w:sz w:val="28"/>
          <w:szCs w:val="28"/>
          <w:rtl w:val="0"/>
          <w:lang w:val="ru-RU"/>
        </w:rPr>
        <w:t>ютерного зору</w:t>
      </w:r>
      <w:r>
        <w:rPr>
          <w:rFonts w:ascii="Times New Roman" w:hAnsi="Times New Roman"/>
          <w:sz w:val="28"/>
          <w:szCs w:val="28"/>
          <w:rtl w:val="0"/>
        </w:rPr>
        <w:t xml:space="preserve">, </w:t>
      </w:r>
      <w:r>
        <w:rPr>
          <w:rFonts w:ascii="Times New Roman" w:hAnsi="Times New Roman" w:hint="default"/>
          <w:sz w:val="28"/>
          <w:szCs w:val="28"/>
          <w:rtl w:val="0"/>
        </w:rPr>
        <w:t>такі як безпілотні автомобілі і додатки для розпізнавання осіб</w:t>
      </w:r>
      <w:r>
        <w:rPr>
          <w:rFonts w:ascii="Times New Roman" w:hAnsi="Times New Roman"/>
          <w:sz w:val="28"/>
          <w:szCs w:val="28"/>
          <w:rtl w:val="0"/>
        </w:rPr>
        <w:t xml:space="preserve">, </w:t>
      </w:r>
      <w:r>
        <w:rPr>
          <w:rFonts w:ascii="Times New Roman" w:hAnsi="Times New Roman" w:hint="default"/>
          <w:sz w:val="28"/>
          <w:szCs w:val="28"/>
          <w:rtl w:val="0"/>
        </w:rPr>
        <w:t xml:space="preserve">багато в чому залежать від </w:t>
      </w:r>
      <w:r>
        <w:rPr>
          <w:rFonts w:ascii="Times New Roman" w:hAnsi="Times New Roman"/>
          <w:sz w:val="28"/>
          <w:szCs w:val="28"/>
          <w:rtl w:val="0"/>
          <w:lang w:val="de-DE"/>
        </w:rPr>
        <w:t xml:space="preserve">CNN. </w:t>
      </w:r>
      <w:r>
        <w:rPr>
          <w:rFonts w:ascii="Times New Roman" w:hAnsi="Times New Roman" w:hint="default"/>
          <w:sz w:val="28"/>
          <w:szCs w:val="28"/>
          <w:rtl w:val="0"/>
        </w:rPr>
        <w:t xml:space="preserve">Залежно від вашої програми ви можете побудувати свою </w:t>
      </w:r>
      <w:r>
        <w:rPr>
          <w:rFonts w:ascii="Times New Roman" w:hAnsi="Times New Roman"/>
          <w:sz w:val="28"/>
          <w:szCs w:val="28"/>
          <w:rtl w:val="0"/>
          <w:lang w:val="de-DE"/>
        </w:rPr>
        <w:t xml:space="preserve">CNN </w:t>
      </w:r>
      <w:r>
        <w:rPr>
          <w:rFonts w:ascii="Times New Roman" w:hAnsi="Times New Roman" w:hint="default"/>
          <w:sz w:val="28"/>
          <w:szCs w:val="28"/>
          <w:rtl w:val="0"/>
        </w:rPr>
        <w:t>з нуля або використовувати готову модель на ваших даних</w:t>
      </w:r>
      <w:r>
        <w:rPr>
          <w:rFonts w:ascii="Times New Roman" w:hAnsi="Times New Roman"/>
          <w:sz w:val="28"/>
          <w:szCs w:val="28"/>
          <w:rtl w:val="0"/>
        </w:rPr>
        <w:t>.</w:t>
      </w:r>
    </w:p>
    <w:p>
      <w:pPr>
        <w:pStyle w:val="List Paragraph"/>
        <w:numPr>
          <w:ilvl w:val="0"/>
          <w:numId w:val="2"/>
        </w:numPr>
        <w:bidi w:val="0"/>
        <w:spacing w:after="0" w:line="360" w:lineRule="auto"/>
        <w:ind w:right="0"/>
        <w:jc w:val="both"/>
        <w:rPr>
          <w:rFonts w:ascii="Times New Roman" w:hAnsi="Times New Roman" w:hint="default"/>
          <w:sz w:val="28"/>
          <w:szCs w:val="28"/>
          <w:rtl w:val="0"/>
        </w:rPr>
      </w:pPr>
      <w:r>
        <w:rPr>
          <w:rFonts w:ascii="Times New Roman" w:hAnsi="Times New Roman" w:hint="default"/>
          <w:sz w:val="28"/>
          <w:szCs w:val="28"/>
          <w:rtl w:val="0"/>
        </w:rPr>
        <w:t>Що робить згорткові нейронні мережі такими корисними</w:t>
      </w:r>
      <w:r>
        <w:rPr>
          <w:rFonts w:ascii="Times New Roman" w:hAnsi="Times New Roman"/>
          <w:sz w:val="28"/>
          <w:szCs w:val="28"/>
          <w:rtl w:val="0"/>
          <w:lang w:val="zh-TW" w:eastAsia="zh-TW"/>
        </w:rPr>
        <w:t xml:space="preserve">? </w:t>
      </w:r>
      <w:r>
        <w:rPr>
          <w:rFonts w:ascii="Times New Roman" w:hAnsi="Times New Roman" w:hint="default"/>
          <w:sz w:val="28"/>
          <w:szCs w:val="28"/>
          <w:rtl w:val="0"/>
        </w:rPr>
        <w:t xml:space="preserve">Використання </w:t>
      </w:r>
      <w:r>
        <w:rPr>
          <w:rFonts w:ascii="Times New Roman" w:hAnsi="Times New Roman"/>
          <w:sz w:val="28"/>
          <w:szCs w:val="28"/>
          <w:rtl w:val="0"/>
          <w:lang w:val="de-DE"/>
        </w:rPr>
        <w:t xml:space="preserve">CNN </w:t>
      </w:r>
      <w:r>
        <w:rPr>
          <w:rFonts w:ascii="Times New Roman" w:hAnsi="Times New Roman" w:hint="default"/>
          <w:sz w:val="28"/>
          <w:szCs w:val="28"/>
          <w:rtl w:val="0"/>
        </w:rPr>
        <w:t>для глибокого навчання стало популярнішим завдяки трьом важливим факторам</w:t>
      </w:r>
      <w:r>
        <w:rPr>
          <w:rFonts w:ascii="Times New Roman" w:hAnsi="Times New Roman"/>
          <w:sz w:val="28"/>
          <w:szCs w:val="28"/>
          <w:rtl w:val="0"/>
        </w:rPr>
        <w:t>:</w:t>
      </w:r>
    </w:p>
    <w:p>
      <w:pPr>
        <w:pStyle w:val="List Paragraph"/>
        <w:numPr>
          <w:ilvl w:val="0"/>
          <w:numId w:val="2"/>
        </w:numPr>
        <w:bidi w:val="0"/>
        <w:spacing w:after="0" w:line="36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CNN </w:t>
      </w:r>
      <w:r>
        <w:rPr>
          <w:rFonts w:ascii="Times New Roman" w:hAnsi="Times New Roman" w:hint="default"/>
          <w:sz w:val="28"/>
          <w:szCs w:val="28"/>
          <w:rtl w:val="0"/>
        </w:rPr>
        <w:t xml:space="preserve">усувають необхідність ручного вилучення ознак </w:t>
      </w:r>
      <w:r>
        <w:rPr>
          <w:rFonts w:ascii="Times New Roman" w:hAnsi="Times New Roman"/>
          <w:sz w:val="28"/>
          <w:szCs w:val="28"/>
          <w:rtl w:val="0"/>
          <w:lang w:val="de-DE"/>
        </w:rPr>
        <w:t xml:space="preserve">- CNN </w:t>
      </w:r>
      <w:r>
        <w:rPr>
          <w:rFonts w:ascii="Times New Roman" w:hAnsi="Times New Roman" w:hint="default"/>
          <w:sz w:val="28"/>
          <w:szCs w:val="28"/>
          <w:rtl w:val="0"/>
        </w:rPr>
        <w:t>сама витягує ознаки</w:t>
      </w:r>
      <w:r>
        <w:rPr>
          <w:rFonts w:ascii="Times New Roman" w:hAnsi="Times New Roman"/>
          <w:sz w:val="28"/>
          <w:szCs w:val="28"/>
          <w:rtl w:val="0"/>
        </w:rPr>
        <w:t>.</w:t>
      </w:r>
    </w:p>
    <w:p>
      <w:pPr>
        <w:pStyle w:val="List Paragraph"/>
        <w:numPr>
          <w:ilvl w:val="0"/>
          <w:numId w:val="2"/>
        </w:numPr>
        <w:bidi w:val="0"/>
        <w:spacing w:after="0" w:line="36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CNN </w:t>
      </w:r>
      <w:r>
        <w:rPr>
          <w:rFonts w:ascii="Times New Roman" w:hAnsi="Times New Roman" w:hint="default"/>
          <w:sz w:val="28"/>
          <w:szCs w:val="28"/>
          <w:rtl w:val="0"/>
        </w:rPr>
        <w:t>видають найсучасніші результати розпізнавання</w:t>
      </w:r>
      <w:r>
        <w:rPr>
          <w:rFonts w:ascii="Times New Roman" w:hAnsi="Times New Roman"/>
          <w:sz w:val="28"/>
          <w:szCs w:val="28"/>
          <w:rtl w:val="0"/>
        </w:rPr>
        <w:t>.</w:t>
      </w:r>
    </w:p>
    <w:p>
      <w:pPr>
        <w:pStyle w:val="List Paragraph"/>
        <w:numPr>
          <w:ilvl w:val="0"/>
          <w:numId w:val="2"/>
        </w:numPr>
        <w:bidi w:val="0"/>
        <w:spacing w:after="0" w:line="360" w:lineRule="auto"/>
        <w:ind w:right="0"/>
        <w:jc w:val="both"/>
        <w:rPr>
          <w:rFonts w:ascii="Times New Roman" w:hAnsi="Times New Roman"/>
          <w:sz w:val="28"/>
          <w:szCs w:val="28"/>
          <w:rtl w:val="0"/>
          <w:lang w:val="de-DE"/>
        </w:rPr>
      </w:pPr>
      <w:r>
        <w:rPr>
          <w:rFonts w:ascii="Times New Roman" w:hAnsi="Times New Roman"/>
          <w:sz w:val="28"/>
          <w:szCs w:val="28"/>
          <w:rtl w:val="0"/>
          <w:lang w:val="de-DE"/>
        </w:rPr>
        <w:t xml:space="preserve">CNN </w:t>
      </w:r>
      <w:r>
        <w:rPr>
          <w:rFonts w:ascii="Times New Roman" w:hAnsi="Times New Roman" w:hint="default"/>
          <w:sz w:val="28"/>
          <w:szCs w:val="28"/>
          <w:rtl w:val="0"/>
        </w:rPr>
        <w:t>можуть бути перенавчитися для виконання нових завдань розпізнавання</w:t>
      </w:r>
      <w:r>
        <w:rPr>
          <w:rFonts w:ascii="Times New Roman" w:hAnsi="Times New Roman"/>
          <w:sz w:val="28"/>
          <w:szCs w:val="28"/>
          <w:rtl w:val="0"/>
        </w:rPr>
        <w:t xml:space="preserve">, </w:t>
      </w:r>
      <w:r>
        <w:rPr>
          <w:rFonts w:ascii="Times New Roman" w:hAnsi="Times New Roman" w:hint="default"/>
          <w:sz w:val="28"/>
          <w:szCs w:val="28"/>
          <w:rtl w:val="0"/>
        </w:rPr>
        <w:t>що дозволить вам використовувати існуючі мережі</w:t>
      </w:r>
      <w:r>
        <w:rPr>
          <w:rFonts w:ascii="Times New Roman" w:hAnsi="Times New Roman"/>
          <w:sz w:val="28"/>
          <w:szCs w:val="28"/>
          <w:rtl w:val="0"/>
        </w:rPr>
        <w:t>.</w:t>
      </w:r>
    </w:p>
    <w:p>
      <w:pPr>
        <w:pStyle w:val="List Paragraph"/>
        <w:spacing w:after="0" w:line="360" w:lineRule="auto"/>
        <w:jc w:val="both"/>
        <w:rPr>
          <w:rFonts w:ascii="Times New Roman" w:cs="Times New Roman" w:hAnsi="Times New Roman" w:eastAsia="Times New Roman"/>
          <w:sz w:val="28"/>
          <w:szCs w:val="28"/>
        </w:rPr>
      </w:pPr>
    </w:p>
    <w:p>
      <w:pPr>
        <w:pStyle w:val="List Paragraph"/>
        <w:spacing w:after="0" w:line="360" w:lineRule="auto"/>
        <w:jc w:val="both"/>
        <w:rPr>
          <w:rFonts w:ascii="Times New Roman" w:cs="Times New Roman" w:hAnsi="Times New Roman" w:eastAsia="Times New Roman"/>
          <w:sz w:val="28"/>
          <w:szCs w:val="28"/>
        </w:rPr>
      </w:pPr>
      <w:r>
        <w:drawing xmlns:a="http://schemas.openxmlformats.org/drawingml/2006/main">
          <wp:inline distT="0" distB="0" distL="0" distR="0">
            <wp:extent cx="5600700" cy="1427266"/>
            <wp:effectExtent l="0" t="0" r="0" b="0"/>
            <wp:docPr id="1073741825"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5" name="Рисунок 1" descr="Рисунок 1"/>
                    <pic:cNvPicPr>
                      <a:picLocks noChangeAspect="1"/>
                    </pic:cNvPicPr>
                  </pic:nvPicPr>
                  <pic:blipFill>
                    <a:blip r:embed="rId4">
                      <a:extLst/>
                    </a:blip>
                    <a:stretch>
                      <a:fillRect/>
                    </a:stretch>
                  </pic:blipFill>
                  <pic:spPr>
                    <a:xfrm>
                      <a:off x="0" y="0"/>
                      <a:ext cx="5600700" cy="1427266"/>
                    </a:xfrm>
                    <a:prstGeom prst="rect">
                      <a:avLst/>
                    </a:prstGeom>
                    <a:ln w="12700" cap="flat">
                      <a:noFill/>
                      <a:miter lim="400000"/>
                    </a:ln>
                    <a:effectLst/>
                  </pic:spPr>
                </pic:pic>
              </a:graphicData>
            </a:graphic>
          </wp:inline>
        </w:drawing>
      </w:r>
    </w:p>
    <w:p>
      <w:pPr>
        <w:pStyle w:val="List Paragraph"/>
        <w:spacing w:after="0" w:line="360" w:lineRule="auto"/>
        <w:jc w:val="center"/>
        <w:rPr>
          <w:rFonts w:ascii="Times New Roman" w:cs="Times New Roman" w:hAnsi="Times New Roman" w:eastAsia="Times New Roman"/>
        </w:rPr>
      </w:pPr>
      <w:r>
        <w:rPr>
          <w:rFonts w:ascii="Times New Roman" w:hAnsi="Times New Roman" w:hint="default"/>
          <w:sz w:val="28"/>
          <w:szCs w:val="28"/>
          <w:rtl w:val="0"/>
        </w:rPr>
        <w:t xml:space="preserve">Рисунок </w:t>
      </w:r>
      <w:r>
        <w:rPr>
          <w:rFonts w:ascii="Times New Roman" w:hAnsi="Times New Roman"/>
          <w:sz w:val="28"/>
          <w:szCs w:val="28"/>
          <w:rtl w:val="0"/>
        </w:rPr>
        <w:t xml:space="preserve">1.1 </w:t>
      </w:r>
      <w:r>
        <w:rPr>
          <w:rFonts w:ascii="Times New Roman" w:hAnsi="Times New Roman" w:hint="default"/>
          <w:sz w:val="28"/>
          <w:szCs w:val="28"/>
          <w:rtl w:val="0"/>
        </w:rPr>
        <w:t>– Робота згорткової мережі</w:t>
      </w:r>
    </w:p>
    <w:p>
      <w:pPr>
        <w:pStyle w:val="List Paragraph"/>
        <w:numPr>
          <w:ilvl w:val="1"/>
          <w:numId w:val="4"/>
        </w:numPr>
        <w:bidi w:val="0"/>
        <w:spacing w:after="0" w:line="360" w:lineRule="auto"/>
        <w:ind w:right="0"/>
        <w:jc w:val="both"/>
        <w:outlineLvl w:val="1"/>
        <w:rPr>
          <w:rFonts w:ascii="Times New Roman" w:hAnsi="Times New Roman" w:hint="default"/>
          <w:sz w:val="28"/>
          <w:szCs w:val="28"/>
          <w:rtl w:val="0"/>
        </w:rPr>
      </w:pPr>
      <w:r>
        <w:rPr>
          <w:rFonts w:ascii="Times New Roman" w:hAnsi="Times New Roman" w:hint="default"/>
          <w:sz w:val="28"/>
          <w:szCs w:val="28"/>
          <w:rtl w:val="0"/>
        </w:rPr>
        <w:t xml:space="preserve">Класифікація на основі нейромереж </w:t>
      </w:r>
    </w:p>
    <w:p>
      <w:pPr>
        <w:pStyle w:val="List Paragraph"/>
        <w:spacing w:after="0" w:line="360" w:lineRule="auto"/>
        <w:ind w:left="1129" w:firstLine="0"/>
        <w:jc w:val="both"/>
        <w:outlineLvl w:val="1"/>
        <w:rPr>
          <w:rFonts w:ascii="Times New Roman" w:cs="Times New Roman" w:hAnsi="Times New Roman" w:eastAsia="Times New Roman"/>
          <w:sz w:val="28"/>
          <w:szCs w:val="28"/>
        </w:rPr>
      </w:pPr>
    </w:p>
    <w:p>
      <w:pPr>
        <w:pStyle w:val="Normal.0"/>
        <w:tabs>
          <w:tab w:val="left" w:pos="1905"/>
        </w:tabs>
        <w:spacing w:after="0" w:line="360" w:lineRule="auto"/>
        <w:ind w:firstLine="709"/>
        <w:jc w:val="both"/>
        <w:rPr>
          <w:rFonts w:ascii="Times New Roman" w:cs="Times New Roman" w:hAnsi="Times New Roman" w:eastAsia="Times New Roman"/>
        </w:rPr>
      </w:pPr>
      <w:r>
        <w:rPr>
          <w:rFonts w:ascii="Times New Roman" w:hAnsi="Times New Roman" w:hint="default"/>
          <w:sz w:val="28"/>
          <w:szCs w:val="28"/>
          <w:rtl w:val="0"/>
        </w:rPr>
        <w:t>Класифікація є однією з найважливіших задач інтелектуального аналізу даних</w:t>
      </w:r>
      <w:r>
        <w:rPr>
          <w:rFonts w:ascii="Times New Roman" w:hAnsi="Times New Roman"/>
          <w:sz w:val="28"/>
          <w:szCs w:val="28"/>
          <w:rtl w:val="0"/>
        </w:rPr>
        <w:t xml:space="preserve">. </w:t>
      </w:r>
      <w:r>
        <w:rPr>
          <w:rFonts w:ascii="Times New Roman" w:hAnsi="Times New Roman" w:hint="default"/>
          <w:sz w:val="28"/>
          <w:szCs w:val="28"/>
          <w:rtl w:val="0"/>
        </w:rPr>
        <w:t>Вона вирішується за допомогою аналітичних моделей</w:t>
      </w:r>
      <w:r>
        <w:rPr>
          <w:rFonts w:ascii="Times New Roman" w:hAnsi="Times New Roman"/>
          <w:sz w:val="28"/>
          <w:szCs w:val="28"/>
          <w:rtl w:val="0"/>
        </w:rPr>
        <w:t xml:space="preserve">, </w:t>
      </w:r>
      <w:r>
        <w:rPr>
          <w:rFonts w:ascii="Times New Roman" w:hAnsi="Times New Roman" w:hint="default"/>
          <w:sz w:val="28"/>
          <w:szCs w:val="28"/>
          <w:rtl w:val="0"/>
        </w:rPr>
        <w:t>званих класифікаторами</w:t>
      </w:r>
      <w:r>
        <w:rPr>
          <w:rFonts w:ascii="Times New Roman" w:hAnsi="Times New Roman"/>
          <w:sz w:val="28"/>
          <w:szCs w:val="28"/>
          <w:rtl w:val="0"/>
        </w:rPr>
        <w:t xml:space="preserve">. </w:t>
      </w:r>
      <w:r>
        <w:rPr>
          <w:rFonts w:ascii="Times New Roman" w:hAnsi="Times New Roman" w:hint="default"/>
          <w:sz w:val="28"/>
          <w:szCs w:val="28"/>
          <w:rtl w:val="0"/>
        </w:rPr>
        <w:t>Затребуваність класифікації обумовлена ​​порівняльною простотою алгоритмів і методів її реалізації</w:t>
      </w:r>
      <w:r>
        <w:rPr>
          <w:rFonts w:ascii="Times New Roman" w:hAnsi="Times New Roman"/>
          <w:sz w:val="28"/>
          <w:szCs w:val="28"/>
          <w:rtl w:val="0"/>
        </w:rPr>
        <w:t xml:space="preserve">, </w:t>
      </w:r>
      <w:r>
        <w:rPr>
          <w:rFonts w:ascii="Times New Roman" w:hAnsi="Times New Roman" w:hint="default"/>
          <w:sz w:val="28"/>
          <w:szCs w:val="28"/>
          <w:rtl w:val="0"/>
        </w:rPr>
        <w:t>і високою інтерпретованістю результатів в порівнянні з іншими технологіями аналізу даних</w:t>
      </w:r>
      <w:r>
        <w:rPr>
          <w:rFonts w:ascii="Times New Roman" w:hAnsi="Times New Roman"/>
          <w:sz w:val="28"/>
          <w:szCs w:val="28"/>
          <w:rtl w:val="0"/>
        </w:rPr>
        <w:t>.</w:t>
      </w:r>
    </w:p>
    <w:p>
      <w:pPr>
        <w:pStyle w:val="heading 3"/>
        <w:spacing w:line="360" w:lineRule="auto"/>
        <w:ind w:firstLine="709"/>
        <w:rPr>
          <w:rFonts w:ascii="Times New Roman" w:cs="Times New Roman" w:hAnsi="Times New Roman" w:eastAsia="Times New Roman"/>
          <w:outline w:val="0"/>
          <w:color w:val="000000"/>
          <w:sz w:val="28"/>
          <w:szCs w:val="28"/>
          <w:u w:color="000000"/>
          <w:lang w:val="en-US"/>
          <w14:textFill>
            <w14:solidFill>
              <w14:srgbClr w14:val="000000"/>
            </w14:solidFill>
          </w14:textFill>
        </w:rPr>
      </w:pPr>
      <w:bookmarkStart w:name="_Toc2" w:id="2"/>
      <w:r>
        <w:rPr>
          <w:rFonts w:ascii="Times New Roman" w:hAnsi="Times New Roman"/>
          <w:outline w:val="0"/>
          <w:color w:val="000000"/>
          <w:sz w:val="28"/>
          <w:szCs w:val="28"/>
          <w:u w:color="000000"/>
          <w:rtl w:val="0"/>
          <w:lang w:val="en-US"/>
          <w14:textFill>
            <w14:solidFill>
              <w14:srgbClr w14:val="000000"/>
            </w14:solidFill>
          </w14:textFill>
        </w:rPr>
        <w:t xml:space="preserve">1.1.2 </w:t>
      </w:r>
      <w:r>
        <w:rPr>
          <w:rFonts w:ascii="Times New Roman" w:hAnsi="Times New Roman" w:hint="default"/>
          <w:outline w:val="0"/>
          <w:color w:val="000000"/>
          <w:sz w:val="28"/>
          <w:szCs w:val="28"/>
          <w:u w:color="000000"/>
          <w:rtl w:val="0"/>
          <w:lang w:val="ru-RU"/>
          <w14:textFill>
            <w14:solidFill>
              <w14:srgbClr w14:val="000000"/>
            </w14:solidFill>
          </w14:textFill>
        </w:rPr>
        <w:t>Дата</w:t>
      </w:r>
      <w:r>
        <w:rPr>
          <w:rFonts w:ascii="Times New Roman" w:hAnsi="Times New Roman"/>
          <w:outline w:val="0"/>
          <w:color w:val="000000"/>
          <w:sz w:val="28"/>
          <w:szCs w:val="28"/>
          <w:u w:color="000000"/>
          <w:rtl w:val="0"/>
          <w:lang w:val="en-US"/>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сет</w:t>
      </w:r>
      <w:r>
        <w:rPr>
          <w:rFonts w:ascii="Times New Roman" w:hAnsi="Times New Roman"/>
          <w:outline w:val="0"/>
          <w:color w:val="000000"/>
          <w:sz w:val="28"/>
          <w:szCs w:val="28"/>
          <w:u w:color="000000"/>
          <w:rtl w:val="0"/>
          <w:lang w:val="en-US"/>
          <w14:textFill>
            <w14:solidFill>
              <w14:srgbClr w14:val="000000"/>
            </w14:solidFill>
          </w14:textFill>
        </w:rPr>
        <w:t xml:space="preserve"> Coco</w:t>
      </w:r>
      <w:r>
        <w:rPr>
          <w:rFonts w:ascii="Times New Roman" w:hAnsi="Times New Roman"/>
          <w:outline w:val="0"/>
          <w:color w:val="000000"/>
          <w:sz w:val="28"/>
          <w:szCs w:val="28"/>
          <w:u w:color="000000"/>
          <w:rtl w:val="0"/>
          <w14:textFill>
            <w14:solidFill>
              <w14:srgbClr w14:val="000000"/>
            </w14:solidFill>
          </w14:textFill>
        </w:rPr>
        <w:t xml:space="preserve"> </w:t>
      </w:r>
      <w:r>
        <w:rPr>
          <w:rFonts w:ascii="Times New Roman" w:hAnsi="Times New Roman"/>
          <w:outline w:val="0"/>
          <w:color w:val="000000"/>
          <w:sz w:val="28"/>
          <w:szCs w:val="28"/>
          <w:u w:color="000000"/>
          <w:rtl w:val="0"/>
          <w:lang w:val="en-US"/>
          <w14:textFill>
            <w14:solidFill>
              <w14:srgbClr w14:val="000000"/>
            </w14:solidFill>
          </w14:textFill>
        </w:rPr>
        <w:t>(Common Objects in Context)</w:t>
      </w:r>
      <w:bookmarkEnd w:id="2"/>
    </w:p>
    <w:p>
      <w:pPr>
        <w:pStyle w:val="Normal.0"/>
        <w:rPr>
          <w:rFonts w:ascii="Times New Roman" w:cs="Times New Roman" w:hAnsi="Times New Roman" w:eastAsia="Times New Roman"/>
        </w:rPr>
      </w:pPr>
    </w:p>
    <w:p>
      <w:pPr>
        <w:pStyle w:val="heading 1"/>
        <w:spacing w:before="0" w:line="360" w:lineRule="auto"/>
        <w:ind w:firstLine="709"/>
        <w:jc w:val="both"/>
        <w:rPr>
          <w:rFonts w:ascii="Times New Roman" w:cs="Times New Roman" w:hAnsi="Times New Roman" w:eastAsia="Times New Roman"/>
        </w:rPr>
      </w:pPr>
      <w:bookmarkStart w:name="_Toc3" w:id="3"/>
      <w:r>
        <w:rPr>
          <w:rFonts w:ascii="Times New Roman" w:hAnsi="Times New Roman"/>
          <w:b w:val="0"/>
          <w:bCs w:val="0"/>
          <w:outline w:val="0"/>
          <w:color w:val="000000"/>
          <w:u w:color="000000"/>
          <w:rtl w:val="0"/>
          <w:lang w:val="ru-RU"/>
          <w14:textFill>
            <w14:solidFill>
              <w14:srgbClr w14:val="000000"/>
            </w14:solidFill>
          </w14:textFill>
        </w:rPr>
        <w:t xml:space="preserve">1.2 </w:t>
      </w:r>
      <w:r>
        <w:rPr>
          <w:rFonts w:ascii="Times New Roman" w:hAnsi="Times New Roman" w:hint="default"/>
          <w:b w:val="0"/>
          <w:bCs w:val="0"/>
          <w:outline w:val="0"/>
          <w:color w:val="000000"/>
          <w:u w:color="000000"/>
          <w:rtl w:val="0"/>
          <w:lang w:val="ru-RU"/>
          <w14:textFill>
            <w14:solidFill>
              <w14:srgbClr w14:val="000000"/>
            </w14:solidFill>
          </w14:textFill>
        </w:rPr>
        <w:t>Спотворення і завади</w:t>
      </w:r>
      <w:bookmarkEnd w:id="3"/>
    </w:p>
    <w:p>
      <w:pPr>
        <w:pStyle w:val="heading 3"/>
        <w:spacing w:line="360" w:lineRule="auto"/>
        <w:ind w:left="709" w:firstLine="0"/>
        <w:rPr>
          <w:rFonts w:ascii="Times New Roman" w:cs="Times New Roman" w:hAnsi="Times New Roman" w:eastAsia="Times New Roman"/>
          <w:outline w:val="0"/>
          <w:color w:val="000000"/>
          <w:sz w:val="28"/>
          <w:szCs w:val="28"/>
          <w:u w:color="000000"/>
          <w14:textFill>
            <w14:solidFill>
              <w14:srgbClr w14:val="000000"/>
            </w14:solidFill>
          </w14:textFill>
        </w:rPr>
      </w:pPr>
      <w:bookmarkStart w:name="_Toc4" w:id="4"/>
      <w:r>
        <w:rPr>
          <w:rFonts w:ascii="Times New Roman" w:hAnsi="Times New Roman"/>
          <w:outline w:val="0"/>
          <w:color w:val="000000"/>
          <w:sz w:val="28"/>
          <w:szCs w:val="28"/>
          <w:u w:color="000000"/>
          <w:rtl w:val="0"/>
          <w14:textFill>
            <w14:solidFill>
              <w14:srgbClr w14:val="000000"/>
            </w14:solidFill>
          </w14:textFill>
        </w:rPr>
        <w:t xml:space="preserve">1.2.4 </w:t>
      </w:r>
      <w:r>
        <w:rPr>
          <w:rFonts w:ascii="Times New Roman" w:hAnsi="Times New Roman" w:hint="default"/>
          <w:outline w:val="0"/>
          <w:color w:val="000000"/>
          <w:sz w:val="28"/>
          <w:szCs w:val="28"/>
          <w:u w:color="000000"/>
          <w:rtl w:val="0"/>
          <w14:textFill>
            <w14:solidFill>
              <w14:srgbClr w14:val="000000"/>
            </w14:solidFill>
          </w14:textFill>
        </w:rPr>
        <w:t xml:space="preserve">Ерланг </w:t>
      </w:r>
      <w:r>
        <w:rPr>
          <w:rFonts w:ascii="Times New Roman" w:hAnsi="Times New Roman"/>
          <w:outline w:val="0"/>
          <w:color w:val="000000"/>
          <w:sz w:val="28"/>
          <w:szCs w:val="28"/>
          <w:u w:color="000000"/>
          <w:rtl w:val="0"/>
          <w14:textFill>
            <w14:solidFill>
              <w14:srgbClr w14:val="000000"/>
            </w14:solidFill>
          </w14:textFill>
        </w:rPr>
        <w:t>(</w:t>
      </w:r>
      <w:r>
        <w:rPr>
          <w:rFonts w:ascii="Times New Roman" w:hAnsi="Times New Roman" w:hint="default"/>
          <w:outline w:val="0"/>
          <w:color w:val="000000"/>
          <w:sz w:val="28"/>
          <w:szCs w:val="28"/>
          <w:u w:color="000000"/>
          <w:rtl w:val="0"/>
          <w:lang w:val="ru-RU"/>
          <w14:textFill>
            <w14:solidFill>
              <w14:srgbClr w14:val="000000"/>
            </w14:solidFill>
          </w14:textFill>
        </w:rPr>
        <w:t>гамма</w:t>
      </w:r>
      <w:r>
        <w:rPr>
          <w:rFonts w:ascii="Times New Roman" w:hAnsi="Times New Roman"/>
          <w:outline w:val="0"/>
          <w:color w:val="000000"/>
          <w:sz w:val="28"/>
          <w:szCs w:val="28"/>
          <w:u w:color="000000"/>
          <w:rtl w:val="0"/>
          <w14:textFill>
            <w14:solidFill>
              <w14:srgbClr w14:val="000000"/>
            </w14:solidFill>
          </w14:textFill>
        </w:rPr>
        <w:t xml:space="preserve">) </w:t>
      </w:r>
      <w:r>
        <w:rPr>
          <w:rFonts w:ascii="Times New Roman" w:hAnsi="Times New Roman" w:hint="default"/>
          <w:outline w:val="0"/>
          <w:color w:val="000000"/>
          <w:sz w:val="28"/>
          <w:szCs w:val="28"/>
          <w:u w:color="000000"/>
          <w:rtl w:val="0"/>
          <w:lang w:val="ru-RU"/>
          <w14:textFill>
            <w14:solidFill>
              <w14:srgbClr w14:val="000000"/>
            </w14:solidFill>
          </w14:textFill>
        </w:rPr>
        <w:t>шум</w:t>
      </w:r>
      <w:bookmarkEnd w:id="4"/>
    </w:p>
    <w:p>
      <w:pPr>
        <w:pStyle w:val="Normal.0"/>
        <w:tabs>
          <w:tab w:val="left" w:pos="1905"/>
        </w:tabs>
        <w:spacing w:after="0" w:line="360" w:lineRule="auto"/>
        <w:ind w:firstLine="709"/>
        <w:jc w:val="both"/>
        <w:rPr>
          <w:rFonts w:ascii="Times New Roman" w:cs="Times New Roman" w:hAnsi="Times New Roman" w:eastAsia="Times New Roman"/>
          <w:sz w:val="28"/>
          <w:szCs w:val="28"/>
        </w:rPr>
      </w:pPr>
    </w:p>
    <w:p>
      <w:pPr>
        <w:pStyle w:val="Normal.0"/>
        <w:tabs>
          <w:tab w:val="left" w:pos="1905"/>
        </w:tabs>
        <w:spacing w:after="0" w:line="360" w:lineRule="auto"/>
        <w:ind w:firstLine="709"/>
        <w:jc w:val="right"/>
        <w:rPr>
          <w:rFonts w:ascii="Times New Roman" w:cs="Times New Roman" w:hAnsi="Times New Roman" w:eastAsia="Times New Roman"/>
          <w:sz w:val="28"/>
          <w:szCs w:val="28"/>
        </w:rPr>
      </w:pPr>
      <w:r>
        <w:drawing xmlns:a="http://schemas.openxmlformats.org/drawingml/2006/main">
          <wp:inline distT="0" distB="0" distL="0" distR="0">
            <wp:extent cx="2428875" cy="714375"/>
            <wp:effectExtent l="0" t="0" r="0" b="0"/>
            <wp:docPr id="1073741826"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6" name="Рисунок 7" descr="Рисунок 7"/>
                    <pic:cNvPicPr>
                      <a:picLocks noChangeAspect="1"/>
                    </pic:cNvPicPr>
                  </pic:nvPicPr>
                  <pic:blipFill>
                    <a:blip r:embed="rId5">
                      <a:extLst/>
                    </a:blip>
                    <a:stretch>
                      <a:fillRect/>
                    </a:stretch>
                  </pic:blipFill>
                  <pic:spPr>
                    <a:xfrm>
                      <a:off x="0" y="0"/>
                      <a:ext cx="2428875" cy="714375"/>
                    </a:xfrm>
                    <a:prstGeom prst="rect">
                      <a:avLst/>
                    </a:prstGeom>
                    <a:ln w="12700" cap="flat">
                      <a:noFill/>
                      <a:miter lim="400000"/>
                    </a:ln>
                    <a:effectLst/>
                  </pic:spPr>
                </pic:pic>
              </a:graphicData>
            </a:graphic>
          </wp:inline>
        </w:drawing>
      </w:r>
      <w:r>
        <w:rPr>
          <w:rFonts w:ascii="Times New Roman" w:cs="Times New Roman" w:hAnsi="Times New Roman" w:eastAsia="Times New Roman"/>
          <w:sz w:val="28"/>
          <w:szCs w:val="28"/>
          <w:rtl w:val="0"/>
        </w:rPr>
        <w:tab/>
        <w:tab/>
        <w:tab/>
        <w:tab/>
        <w:t>(1.1)</w:t>
      </w:r>
    </w:p>
    <w:p>
      <w:pPr>
        <w:pStyle w:val="Normal.0"/>
        <w:tabs>
          <w:tab w:val="left" w:pos="1905"/>
        </w:tabs>
        <w:spacing w:after="0" w:line="360" w:lineRule="auto"/>
        <w:ind w:firstLine="709"/>
        <w:jc w:val="both"/>
        <w:rPr>
          <w:rFonts w:ascii="Times New Roman" w:cs="Times New Roman" w:hAnsi="Times New Roman" w:eastAsia="Times New Roman"/>
          <w:b w:val="1"/>
          <w:bCs w:val="1"/>
          <w:sz w:val="28"/>
          <w:szCs w:val="28"/>
        </w:rPr>
      </w:pPr>
    </w:p>
    <w:p>
      <w:pPr>
        <w:pStyle w:val="Normal.0"/>
        <w:tabs>
          <w:tab w:val="left" w:pos="1905"/>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Середнє значення та дисперсія цієї щільності наведені як</w:t>
      </w:r>
    </w:p>
    <w:p>
      <w:pPr>
        <w:pStyle w:val="Normal.0"/>
        <w:tabs>
          <w:tab w:val="left" w:pos="1905"/>
        </w:tabs>
        <w:spacing w:after="0" w:line="360" w:lineRule="auto"/>
        <w:ind w:firstLine="709"/>
        <w:jc w:val="both"/>
        <w:rPr>
          <w:rFonts w:ascii="Times New Roman" w:cs="Times New Roman" w:hAnsi="Times New Roman" w:eastAsia="Times New Roman"/>
          <w:sz w:val="28"/>
          <w:szCs w:val="28"/>
        </w:rPr>
      </w:pPr>
    </w:p>
    <w:p>
      <w:pPr>
        <w:pStyle w:val="Normal.0"/>
        <w:tabs>
          <w:tab w:val="left" w:pos="1905"/>
        </w:tabs>
        <w:spacing w:after="0" w:line="360" w:lineRule="auto"/>
        <w:ind w:firstLine="709"/>
        <w:jc w:val="right"/>
        <w:rPr>
          <w:rFonts w:ascii="Times New Roman" w:cs="Times New Roman" w:hAnsi="Times New Roman" w:eastAsia="Times New Roman"/>
        </w:rPr>
      </w:pPr>
      <w:r>
        <w:drawing xmlns:a="http://schemas.openxmlformats.org/drawingml/2006/main">
          <wp:inline distT="0" distB="0" distL="0" distR="0">
            <wp:extent cx="1409700" cy="419100"/>
            <wp:effectExtent l="0" t="0" r="0" b="0"/>
            <wp:docPr id="1073741827" name="officeArt object" descr="Рисунок 8"/>
            <wp:cNvGraphicFramePr/>
            <a:graphic xmlns:a="http://schemas.openxmlformats.org/drawingml/2006/main">
              <a:graphicData uri="http://schemas.openxmlformats.org/drawingml/2006/picture">
                <pic:pic xmlns:pic="http://schemas.openxmlformats.org/drawingml/2006/picture">
                  <pic:nvPicPr>
                    <pic:cNvPr id="1073741827" name="Рисунок 8" descr="Рисунок 8"/>
                    <pic:cNvPicPr>
                      <a:picLocks noChangeAspect="1"/>
                    </pic:cNvPicPr>
                  </pic:nvPicPr>
                  <pic:blipFill>
                    <a:blip r:embed="rId6">
                      <a:extLst/>
                    </a:blip>
                    <a:stretch>
                      <a:fillRect/>
                    </a:stretch>
                  </pic:blipFill>
                  <pic:spPr>
                    <a:xfrm>
                      <a:off x="0" y="0"/>
                      <a:ext cx="1409700" cy="419100"/>
                    </a:xfrm>
                    <a:prstGeom prst="rect">
                      <a:avLst/>
                    </a:prstGeom>
                    <a:ln w="12700" cap="flat">
                      <a:noFill/>
                      <a:miter lim="400000"/>
                    </a:ln>
                    <a:effectLst/>
                  </pic:spPr>
                </pic:pic>
              </a:graphicData>
            </a:graphic>
          </wp:inline>
        </w:drawing>
      </w:r>
      <w:r>
        <w:rPr>
          <w:rFonts w:ascii="Times New Roman" w:cs="Times New Roman" w:hAnsi="Times New Roman" w:eastAsia="Times New Roman"/>
          <w:sz w:val="28"/>
          <w:szCs w:val="28"/>
          <w:rtl w:val="0"/>
        </w:rPr>
        <w:tab/>
        <w:tab/>
        <w:tab/>
        <w:tab/>
        <w:t>(1.2)</w:t>
      </w:r>
    </w:p>
    <w:p>
      <w:pPr>
        <w:pStyle w:val="heading 1"/>
        <w:spacing w:before="0" w:line="360" w:lineRule="auto"/>
        <w:ind w:firstLine="709"/>
        <w:jc w:val="both"/>
        <w:rPr>
          <w:rFonts w:ascii="Times New Roman" w:cs="Times New Roman" w:hAnsi="Times New Roman" w:eastAsia="Times New Roman"/>
        </w:rPr>
      </w:pPr>
    </w:p>
    <w:p>
      <w:pPr>
        <w:pStyle w:val="heading 1"/>
        <w:spacing w:before="0" w:line="360" w:lineRule="auto"/>
        <w:ind w:firstLine="709"/>
        <w:jc w:val="both"/>
        <w:rPr>
          <w:rFonts w:ascii="Times New Roman" w:cs="Times New Roman" w:hAnsi="Times New Roman" w:eastAsia="Times New Roman"/>
          <w:sz w:val="28"/>
          <w:szCs w:val="28"/>
        </w:rPr>
      </w:pPr>
      <w:bookmarkStart w:name="_Toc5" w:id="5"/>
      <w:r>
        <w:rPr>
          <w:rFonts w:ascii="Times New Roman" w:hAnsi="Times New Roman"/>
          <w:b w:val="0"/>
          <w:bCs w:val="0"/>
          <w:outline w:val="0"/>
          <w:color w:val="000000"/>
          <w:u w:color="000000"/>
          <w:rtl w:val="0"/>
          <w:lang w:val="ru-RU"/>
          <w14:textFill>
            <w14:solidFill>
              <w14:srgbClr w14:val="000000"/>
            </w14:solidFill>
          </w14:textFill>
        </w:rPr>
        <w:t xml:space="preserve">1.3  </w:t>
      </w:r>
      <w:r>
        <w:rPr>
          <w:rFonts w:ascii="Times New Roman" w:hAnsi="Times New Roman" w:hint="default"/>
          <w:b w:val="0"/>
          <w:bCs w:val="0"/>
          <w:outline w:val="0"/>
          <w:color w:val="000000"/>
          <w:u w:color="000000"/>
          <w:rtl w:val="0"/>
          <w:lang w:val="ru-RU"/>
          <w14:textFill>
            <w14:solidFill>
              <w14:srgbClr w14:val="000000"/>
            </w14:solidFill>
          </w14:textFill>
        </w:rPr>
        <w:t>Критерії ефективності придушення перешкод</w:t>
      </w:r>
      <w:bookmarkEnd w:id="5"/>
    </w:p>
    <w:p>
      <w:pPr>
        <w:pStyle w:val="Normal.0"/>
        <w:tabs>
          <w:tab w:val="left" w:pos="1905"/>
        </w:tabs>
        <w:spacing w:after="0" w:line="360" w:lineRule="auto"/>
        <w:ind w:firstLine="709"/>
        <w:jc w:val="both"/>
        <w:rPr>
          <w:rFonts w:ascii="Times New Roman" w:cs="Times New Roman" w:hAnsi="Times New Roman" w:eastAsia="Times New Roman"/>
          <w:sz w:val="28"/>
          <w:szCs w:val="28"/>
        </w:rPr>
      </w:pPr>
    </w:p>
    <w:p>
      <w:pPr>
        <w:pStyle w:val="heading 3"/>
        <w:spacing w:line="360" w:lineRule="auto"/>
        <w:ind w:left="851" w:hanging="142"/>
        <w:rPr>
          <w:rFonts w:ascii="Times New Roman" w:cs="Times New Roman" w:hAnsi="Times New Roman" w:eastAsia="Times New Roman"/>
          <w:outline w:val="0"/>
          <w:color w:val="000000"/>
          <w:sz w:val="28"/>
          <w:szCs w:val="28"/>
          <w:u w:color="000000"/>
          <w14:textFill>
            <w14:solidFill>
              <w14:srgbClr w14:val="000000"/>
            </w14:solidFill>
          </w14:textFill>
        </w:rPr>
      </w:pPr>
      <w:bookmarkStart w:name="_Toc6" w:id="6"/>
      <w:r>
        <w:rPr>
          <w:rFonts w:ascii="Times New Roman" w:hAnsi="Times New Roman"/>
          <w:outline w:val="0"/>
          <w:color w:val="000000"/>
          <w:sz w:val="28"/>
          <w:szCs w:val="28"/>
          <w:u w:color="000000"/>
          <w:rtl w:val="0"/>
          <w14:textFill>
            <w14:solidFill>
              <w14:srgbClr w14:val="000000"/>
            </w14:solidFill>
          </w14:textFill>
        </w:rPr>
        <w:t>1.3.4 DSSIM (</w:t>
      </w:r>
      <w:r>
        <w:rPr>
          <w:rFonts w:ascii="Times New Roman" w:hAnsi="Times New Roman" w:hint="default"/>
          <w:outline w:val="0"/>
          <w:color w:val="000000"/>
          <w:sz w:val="28"/>
          <w:szCs w:val="28"/>
          <w:u w:color="000000"/>
          <w:rtl w:val="0"/>
          <w14:textFill>
            <w14:solidFill>
              <w14:srgbClr w14:val="000000"/>
            </w14:solidFill>
          </w14:textFill>
        </w:rPr>
        <w:t>структурна несхожість</w:t>
      </w:r>
      <w:r>
        <w:rPr>
          <w:rFonts w:ascii="Times New Roman" w:hAnsi="Times New Roman"/>
          <w:outline w:val="0"/>
          <w:color w:val="000000"/>
          <w:sz w:val="28"/>
          <w:szCs w:val="28"/>
          <w:u w:color="000000"/>
          <w:rtl w:val="0"/>
          <w14:textFill>
            <w14:solidFill>
              <w14:srgbClr w14:val="000000"/>
            </w14:solidFill>
          </w14:textFill>
        </w:rPr>
        <w:t>)</w:t>
      </w:r>
      <w:bookmarkEnd w:id="6"/>
    </w:p>
    <w:p>
      <w:pPr>
        <w:pStyle w:val="Normal.0"/>
        <w:tabs>
          <w:tab w:val="left" w:pos="1905"/>
        </w:tabs>
        <w:spacing w:after="0" w:line="360" w:lineRule="auto"/>
        <w:ind w:firstLine="709"/>
        <w:jc w:val="both"/>
        <w:rPr>
          <w:rFonts w:ascii="Times New Roman" w:cs="Times New Roman" w:hAnsi="Times New Roman" w:eastAsia="Times New Roman"/>
          <w:sz w:val="28"/>
          <w:szCs w:val="28"/>
        </w:rPr>
      </w:pPr>
    </w:p>
    <w:p>
      <w:pPr>
        <w:pStyle w:val="Normal.0"/>
        <w:tabs>
          <w:tab w:val="left" w:pos="1905"/>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Існує ще одна метрика відстані</w:t>
      </w:r>
      <w:r>
        <w:rPr>
          <w:rFonts w:ascii="Times New Roman" w:hAnsi="Times New Roman"/>
          <w:sz w:val="28"/>
          <w:szCs w:val="28"/>
          <w:rtl w:val="0"/>
        </w:rPr>
        <w:t xml:space="preserve">, </w:t>
      </w:r>
      <w:r>
        <w:rPr>
          <w:rFonts w:ascii="Times New Roman" w:hAnsi="Times New Roman" w:hint="default"/>
          <w:sz w:val="28"/>
          <w:szCs w:val="28"/>
          <w:rtl w:val="0"/>
        </w:rPr>
        <w:t xml:space="preserve">яка називається структурною несхожістю </w:t>
      </w:r>
      <w:r>
        <w:rPr>
          <w:rFonts w:ascii="Times New Roman" w:hAnsi="Times New Roman"/>
          <w:sz w:val="28"/>
          <w:szCs w:val="28"/>
          <w:rtl w:val="0"/>
        </w:rPr>
        <w:t xml:space="preserve">(DSSIM), </w:t>
      </w:r>
      <w:r>
        <w:rPr>
          <w:rFonts w:ascii="Times New Roman" w:hAnsi="Times New Roman" w:hint="default"/>
          <w:sz w:val="28"/>
          <w:szCs w:val="28"/>
          <w:rtl w:val="0"/>
        </w:rPr>
        <w:t xml:space="preserve">виведена із структурної подібності </w:t>
      </w:r>
      <w:r>
        <w:rPr>
          <w:rFonts w:ascii="Times New Roman" w:hAnsi="Times New Roman"/>
          <w:sz w:val="28"/>
          <w:szCs w:val="28"/>
          <w:rtl w:val="0"/>
        </w:rPr>
        <w:t xml:space="preserve">(SSIM), </w:t>
      </w:r>
      <w:r>
        <w:rPr>
          <w:rFonts w:ascii="Times New Roman" w:hAnsi="Times New Roman" w:hint="default"/>
          <w:sz w:val="28"/>
          <w:szCs w:val="28"/>
          <w:rtl w:val="0"/>
        </w:rPr>
        <w:t>і може бути виражена як</w:t>
      </w:r>
      <w:r>
        <w:rPr>
          <w:rFonts w:ascii="Times New Roman" w:hAnsi="Times New Roman"/>
          <w:sz w:val="28"/>
          <w:szCs w:val="28"/>
          <w:rtl w:val="0"/>
        </w:rPr>
        <w:t>:</w:t>
      </w:r>
    </w:p>
    <w:p>
      <w:pPr>
        <w:pStyle w:val="Normal.0"/>
        <w:tabs>
          <w:tab w:val="left" w:pos="1905"/>
        </w:tabs>
        <w:spacing w:after="0" w:line="360" w:lineRule="auto"/>
        <w:ind w:firstLine="709"/>
        <w:jc w:val="both"/>
        <w:rPr>
          <w:rFonts w:ascii="Times New Roman" w:cs="Times New Roman" w:hAnsi="Times New Roman" w:eastAsia="Times New Roman"/>
          <w:sz w:val="28"/>
          <w:szCs w:val="28"/>
        </w:rPr>
      </w:pPr>
    </w:p>
    <w:p>
      <w:pPr>
        <w:pStyle w:val="Normal.0"/>
        <w:tabs>
          <w:tab w:val="left" w:pos="1905"/>
        </w:tabs>
        <w:spacing w:after="0" w:line="360" w:lineRule="auto"/>
        <w:ind w:firstLine="709"/>
        <w:jc w:val="right"/>
        <w:rPr>
          <w:rFonts w:ascii="Times New Roman" w:cs="Times New Roman" w:hAnsi="Times New Roman" w:eastAsia="Times New Roman"/>
          <w:sz w:val="28"/>
          <w:szCs w:val="28"/>
        </w:rPr>
      </w:pPr>
      <w:r>
        <w:drawing xmlns:a="http://schemas.openxmlformats.org/drawingml/2006/main">
          <wp:inline distT="0" distB="0" distL="0" distR="0">
            <wp:extent cx="2219325" cy="457200"/>
            <wp:effectExtent l="0" t="0" r="0" b="0"/>
            <wp:docPr id="1073741828" name="officeArt object" descr="Рисунок 21"/>
            <wp:cNvGraphicFramePr/>
            <a:graphic xmlns:a="http://schemas.openxmlformats.org/drawingml/2006/main">
              <a:graphicData uri="http://schemas.openxmlformats.org/drawingml/2006/picture">
                <pic:pic xmlns:pic="http://schemas.openxmlformats.org/drawingml/2006/picture">
                  <pic:nvPicPr>
                    <pic:cNvPr id="1073741828" name="Рисунок 21" descr="Рисунок 21"/>
                    <pic:cNvPicPr>
                      <a:picLocks noChangeAspect="1"/>
                    </pic:cNvPicPr>
                  </pic:nvPicPr>
                  <pic:blipFill>
                    <a:blip r:embed="rId7">
                      <a:extLst/>
                    </a:blip>
                    <a:stretch>
                      <a:fillRect/>
                    </a:stretch>
                  </pic:blipFill>
                  <pic:spPr>
                    <a:xfrm>
                      <a:off x="0" y="0"/>
                      <a:ext cx="2219325" cy="457200"/>
                    </a:xfrm>
                    <a:prstGeom prst="rect">
                      <a:avLst/>
                    </a:prstGeom>
                    <a:ln w="12700" cap="flat">
                      <a:noFill/>
                      <a:miter lim="400000"/>
                    </a:ln>
                    <a:effectLst/>
                  </pic:spPr>
                </pic:pic>
              </a:graphicData>
            </a:graphic>
          </wp:inline>
        </w:drawing>
      </w:r>
      <w:r>
        <w:rPr>
          <w:rFonts w:ascii="Times New Roman" w:cs="Times New Roman" w:hAnsi="Times New Roman" w:eastAsia="Times New Roman"/>
          <w:sz w:val="28"/>
          <w:szCs w:val="28"/>
          <w:rtl w:val="0"/>
        </w:rPr>
        <w:tab/>
        <w:tab/>
        <w:tab/>
        <w:tab/>
        <w:t>(1.9)</w:t>
      </w:r>
    </w:p>
    <w:p>
      <w:pPr>
        <w:pStyle w:val="Normal.0"/>
        <w:tabs>
          <w:tab w:val="left" w:pos="1905"/>
        </w:tabs>
        <w:spacing w:after="0" w:line="360" w:lineRule="auto"/>
        <w:ind w:firstLine="709"/>
        <w:jc w:val="right"/>
        <w:rPr>
          <w:rFonts w:ascii="Times New Roman" w:cs="Times New Roman" w:hAnsi="Times New Roman" w:eastAsia="Times New Roman"/>
          <w:sz w:val="28"/>
          <w:szCs w:val="28"/>
        </w:rPr>
      </w:pPr>
    </w:p>
    <w:p>
      <w:pPr>
        <w:pStyle w:val="Normal.0"/>
        <w:tabs>
          <w:tab w:val="left" w:pos="1905"/>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 xml:space="preserve">Метод індексу </w:t>
      </w:r>
      <w:r>
        <w:rPr>
          <w:rFonts w:ascii="Times New Roman" w:hAnsi="Times New Roman"/>
          <w:sz w:val="28"/>
          <w:szCs w:val="28"/>
          <w:rtl w:val="0"/>
        </w:rPr>
        <w:t xml:space="preserve">SSIM, </w:t>
      </w:r>
      <w:r>
        <w:rPr>
          <w:rFonts w:ascii="Times New Roman" w:hAnsi="Times New Roman" w:hint="default"/>
          <w:sz w:val="28"/>
          <w:szCs w:val="28"/>
          <w:rtl w:val="0"/>
        </w:rPr>
        <w:t>показник вимірювання якості</w:t>
      </w:r>
      <w:r>
        <w:rPr>
          <w:rFonts w:ascii="Times New Roman" w:hAnsi="Times New Roman"/>
          <w:sz w:val="28"/>
          <w:szCs w:val="28"/>
          <w:rtl w:val="0"/>
        </w:rPr>
        <w:t xml:space="preserve">, </w:t>
      </w:r>
      <w:r>
        <w:rPr>
          <w:rFonts w:ascii="Times New Roman" w:hAnsi="Times New Roman" w:hint="default"/>
          <w:sz w:val="28"/>
          <w:szCs w:val="28"/>
          <w:rtl w:val="0"/>
        </w:rPr>
        <w:t>обчислюється на основі обчислення трьох основних аспектів</w:t>
      </w:r>
      <w:r>
        <w:rPr>
          <w:rFonts w:ascii="Times New Roman" w:hAnsi="Times New Roman"/>
          <w:sz w:val="28"/>
          <w:szCs w:val="28"/>
          <w:rtl w:val="0"/>
        </w:rPr>
        <w:t xml:space="preserve">, </w:t>
      </w:r>
      <w:r>
        <w:rPr>
          <w:rFonts w:ascii="Times New Roman" w:hAnsi="Times New Roman" w:hint="default"/>
          <w:sz w:val="28"/>
          <w:szCs w:val="28"/>
          <w:rtl w:val="0"/>
        </w:rPr>
        <w:t>які називаються яскравістю</w:t>
      </w:r>
      <w:r>
        <w:rPr>
          <w:rFonts w:ascii="Times New Roman" w:hAnsi="Times New Roman"/>
          <w:sz w:val="28"/>
          <w:szCs w:val="28"/>
          <w:rtl w:val="0"/>
        </w:rPr>
        <w:t xml:space="preserve">, </w:t>
      </w:r>
      <w:r>
        <w:rPr>
          <w:rFonts w:ascii="Times New Roman" w:hAnsi="Times New Roman" w:hint="default"/>
          <w:sz w:val="28"/>
          <w:szCs w:val="28"/>
          <w:rtl w:val="0"/>
        </w:rPr>
        <w:t>контрастом та структурним терміном або терміном кореляції</w:t>
      </w:r>
      <w:r>
        <w:rPr>
          <w:rFonts w:ascii="Times New Roman" w:hAnsi="Times New Roman"/>
          <w:sz w:val="28"/>
          <w:szCs w:val="28"/>
          <w:rtl w:val="0"/>
        </w:rPr>
        <w:t xml:space="preserve">. </w:t>
      </w:r>
      <w:r>
        <w:rPr>
          <w:rFonts w:ascii="Times New Roman" w:hAnsi="Times New Roman" w:hint="default"/>
          <w:sz w:val="28"/>
          <w:szCs w:val="28"/>
          <w:rtl w:val="0"/>
        </w:rPr>
        <w:t>Цей індекс є поєднанням множення цих трьох аспектів</w:t>
      </w:r>
      <w:r>
        <w:rPr>
          <w:rFonts w:ascii="Times New Roman" w:hAnsi="Times New Roman"/>
          <w:sz w:val="28"/>
          <w:szCs w:val="28"/>
          <w:rtl w:val="0"/>
        </w:rPr>
        <w:t>.</w:t>
      </w:r>
    </w:p>
    <w:p>
      <w:pPr>
        <w:pStyle w:val="Normal.0"/>
        <w:tabs>
          <w:tab w:val="left" w:pos="1905"/>
        </w:tabs>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Метод індексу структурної подібності можна виразити за допомогою цих трьох термінів як</w:t>
      </w:r>
      <w:r>
        <w:rPr>
          <w:rFonts w:ascii="Times New Roman" w:hAnsi="Times New Roman"/>
          <w:sz w:val="28"/>
          <w:szCs w:val="28"/>
          <w:rtl w:val="0"/>
        </w:rPr>
        <w:t>:</w:t>
      </w:r>
    </w:p>
    <w:p>
      <w:pPr>
        <w:pStyle w:val="Normal.0"/>
        <w:tabs>
          <w:tab w:val="left" w:pos="1905"/>
        </w:tabs>
        <w:spacing w:after="0" w:line="360" w:lineRule="auto"/>
        <w:ind w:firstLine="709"/>
        <w:jc w:val="both"/>
        <w:rPr>
          <w:rFonts w:ascii="Times New Roman" w:cs="Times New Roman" w:hAnsi="Times New Roman" w:eastAsia="Times New Roman"/>
          <w:sz w:val="28"/>
          <w:szCs w:val="28"/>
        </w:rPr>
      </w:pPr>
    </w:p>
    <w:p>
      <w:pPr>
        <w:pStyle w:val="Normal.0"/>
        <w:tabs>
          <w:tab w:val="left" w:pos="1905"/>
        </w:tabs>
        <w:spacing w:after="0" w:line="360" w:lineRule="auto"/>
        <w:ind w:firstLine="709"/>
        <w:jc w:val="right"/>
        <w:rPr>
          <w:rFonts w:ascii="Times New Roman" w:cs="Times New Roman" w:hAnsi="Times New Roman" w:eastAsia="Times New Roman"/>
        </w:rPr>
      </w:pPr>
      <w:r>
        <w:drawing xmlns:a="http://schemas.openxmlformats.org/drawingml/2006/main">
          <wp:inline distT="0" distB="0" distL="0" distR="0">
            <wp:extent cx="3429000" cy="352425"/>
            <wp:effectExtent l="0" t="0" r="0" b="0"/>
            <wp:docPr id="1073741829" name="officeArt object" descr="Рисунок 22"/>
            <wp:cNvGraphicFramePr/>
            <a:graphic xmlns:a="http://schemas.openxmlformats.org/drawingml/2006/main">
              <a:graphicData uri="http://schemas.openxmlformats.org/drawingml/2006/picture">
                <pic:pic xmlns:pic="http://schemas.openxmlformats.org/drawingml/2006/picture">
                  <pic:nvPicPr>
                    <pic:cNvPr id="1073741829" name="Рисунок 22" descr="Рисунок 22"/>
                    <pic:cNvPicPr>
                      <a:picLocks noChangeAspect="1"/>
                    </pic:cNvPicPr>
                  </pic:nvPicPr>
                  <pic:blipFill>
                    <a:blip r:embed="rId8">
                      <a:extLst/>
                    </a:blip>
                    <a:stretch>
                      <a:fillRect/>
                    </a:stretch>
                  </pic:blipFill>
                  <pic:spPr>
                    <a:xfrm>
                      <a:off x="0" y="0"/>
                      <a:ext cx="3429000" cy="352425"/>
                    </a:xfrm>
                    <a:prstGeom prst="rect">
                      <a:avLst/>
                    </a:prstGeom>
                    <a:ln w="12700" cap="flat">
                      <a:noFill/>
                      <a:miter lim="400000"/>
                    </a:ln>
                    <a:effectLst/>
                  </pic:spPr>
                </pic:pic>
              </a:graphicData>
            </a:graphic>
          </wp:inline>
        </w:drawing>
      </w:r>
      <w:r>
        <w:rPr>
          <w:rFonts w:ascii="Times New Roman" w:cs="Times New Roman" w:hAnsi="Times New Roman" w:eastAsia="Times New Roman"/>
          <w:sz w:val="28"/>
          <w:szCs w:val="28"/>
          <w:rtl w:val="0"/>
        </w:rPr>
        <w:tab/>
        <w:tab/>
        <w:tab/>
        <w:t>(1.10)</w:t>
      </w:r>
    </w:p>
    <w:p>
      <w:pPr>
        <w:pStyle w:val="List Paragraph"/>
        <w:numPr>
          <w:ilvl w:val="1"/>
          <w:numId w:val="7"/>
        </w:numPr>
        <w:bidi w:val="0"/>
        <w:spacing w:after="0" w:line="360" w:lineRule="auto"/>
        <w:ind w:right="0"/>
        <w:jc w:val="both"/>
        <w:outlineLvl w:val="1"/>
        <w:rPr>
          <w:rFonts w:ascii="Times New Roman" w:hAnsi="Times New Roman" w:hint="default"/>
          <w:sz w:val="28"/>
          <w:szCs w:val="28"/>
          <w:rtl w:val="0"/>
        </w:rPr>
      </w:pPr>
      <w:r>
        <w:rPr>
          <w:rFonts w:ascii="Times New Roman" w:hAnsi="Times New Roman" w:hint="default"/>
          <w:sz w:val="28"/>
          <w:szCs w:val="28"/>
          <w:rtl w:val="0"/>
        </w:rPr>
        <w:t xml:space="preserve"> Фільтри</w:t>
      </w:r>
    </w:p>
    <w:p>
      <w:pPr>
        <w:pStyle w:val="List Paragraph"/>
        <w:tabs>
          <w:tab w:val="left" w:pos="1905"/>
        </w:tabs>
        <w:spacing w:after="0" w:line="360" w:lineRule="auto"/>
        <w:ind w:left="801" w:firstLine="0"/>
        <w:jc w:val="both"/>
        <w:rPr>
          <w:rFonts w:ascii="Times New Roman" w:cs="Times New Roman" w:hAnsi="Times New Roman" w:eastAsia="Times New Roman"/>
          <w:b w:val="1"/>
          <w:bCs w:val="1"/>
          <w:sz w:val="28"/>
          <w:szCs w:val="28"/>
        </w:rPr>
      </w:pPr>
    </w:p>
    <w:p>
      <w:pPr>
        <w:pStyle w:val="List Paragraph"/>
        <w:numPr>
          <w:ilvl w:val="2"/>
          <w:numId w:val="6"/>
        </w:numPr>
        <w:bidi w:val="0"/>
        <w:spacing w:after="0" w:line="360" w:lineRule="auto"/>
        <w:ind w:right="0"/>
        <w:jc w:val="both"/>
        <w:outlineLvl w:val="2"/>
        <w:rPr>
          <w:rFonts w:ascii="Times New Roman" w:hAnsi="Times New Roman"/>
          <w:sz w:val="28"/>
          <w:szCs w:val="28"/>
          <w:rtl w:val="0"/>
        </w:rPr>
      </w:pPr>
      <w:r>
        <w:rPr>
          <w:rFonts w:ascii="Times New Roman" w:hAnsi="Times New Roman"/>
          <w:sz w:val="28"/>
          <w:szCs w:val="28"/>
          <w:rtl w:val="0"/>
        </w:rPr>
        <w:t>BM3D</w:t>
      </w:r>
    </w:p>
    <w:p>
      <w:pPr>
        <w:pStyle w:val="List Paragraph"/>
        <w:tabs>
          <w:tab w:val="left" w:pos="1905"/>
        </w:tabs>
        <w:spacing w:after="0" w:line="360" w:lineRule="auto"/>
        <w:ind w:left="1572" w:firstLine="0"/>
        <w:jc w:val="both"/>
        <w:outlineLvl w:val="2"/>
        <w:rPr>
          <w:rFonts w:ascii="Times New Roman" w:cs="Times New Roman" w:hAnsi="Times New Roman" w:eastAsia="Times New Roman"/>
          <w:sz w:val="28"/>
          <w:szCs w:val="28"/>
        </w:rPr>
      </w:pPr>
    </w:p>
    <w:p>
      <w:pPr>
        <w:pStyle w:val="heading 1"/>
        <w:spacing w:line="360" w:lineRule="auto"/>
        <w:ind w:firstLine="709"/>
        <w:jc w:val="center"/>
      </w:pPr>
      <w:r>
        <w:rPr>
          <w:rFonts w:ascii="Arial Unicode MS" w:cs="Arial Unicode MS" w:hAnsi="Arial Unicode MS" w:eastAsia="Arial Unicode MS"/>
          <w:b w:val="0"/>
          <w:bCs w:val="0"/>
          <w:i w:val="0"/>
          <w:iCs w:val="0"/>
        </w:rPr>
        <w:br w:type="page"/>
      </w:r>
    </w:p>
    <w:p>
      <w:pPr>
        <w:pStyle w:val="heading 1"/>
        <w:spacing w:line="360" w:lineRule="auto"/>
        <w:ind w:firstLine="709"/>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7" w:id="7"/>
      <w:r>
        <w:rPr>
          <w:rFonts w:ascii="Times New Roman" w:hAnsi="Times New Roman"/>
          <w:b w:val="0"/>
          <w:bCs w:val="0"/>
          <w:outline w:val="0"/>
          <w:color w:val="000000"/>
          <w:u w:color="000000"/>
          <w:rtl w:val="0"/>
          <w:lang w:val="ru-RU"/>
          <w14:textFill>
            <w14:solidFill>
              <w14:srgbClr w14:val="000000"/>
            </w14:solidFill>
          </w14:textFill>
        </w:rPr>
        <w:t xml:space="preserve">2 </w:t>
      </w:r>
      <w:r>
        <w:rPr>
          <w:rFonts w:ascii="Times New Roman" w:hAnsi="Times New Roman" w:hint="default"/>
          <w:b w:val="0"/>
          <w:bCs w:val="0"/>
          <w:outline w:val="0"/>
          <w:color w:val="000000"/>
          <w:u w:color="000000"/>
          <w:rtl w:val="0"/>
          <w:lang w:val="ru-RU"/>
          <w14:textFill>
            <w14:solidFill>
              <w14:srgbClr w14:val="000000"/>
            </w14:solidFill>
          </w14:textFill>
        </w:rPr>
        <w:t>ПРОГРАМНА РЕАЛІЗАЦІЯ МЕТОДІВ ОБРОБКИ ЗОБРАЖЕНЬ</w:t>
      </w:r>
      <w:bookmarkEnd w:id="7"/>
    </w:p>
    <w:p>
      <w:pPr>
        <w:pStyle w:val="Normal.0"/>
        <w:spacing w:line="360" w:lineRule="auto"/>
        <w:ind w:firstLine="709"/>
      </w:pPr>
    </w:p>
    <w:p>
      <w:pPr>
        <w:pStyle w:val="heading 2"/>
        <w:spacing w:line="360" w:lineRule="auto"/>
        <w:ind w:firstLine="709"/>
        <w:rPr>
          <w:rFonts w:ascii="Times New Roman" w:cs="Times New Roman" w:hAnsi="Times New Roman" w:eastAsia="Times New Roman"/>
          <w:outline w:val="0"/>
          <w:color w:val="000000"/>
          <w:sz w:val="28"/>
          <w:szCs w:val="28"/>
          <w:u w:color="000000"/>
          <w14:textFill>
            <w14:solidFill>
              <w14:srgbClr w14:val="000000"/>
            </w14:solidFill>
          </w14:textFill>
        </w:rPr>
      </w:pPr>
      <w:bookmarkStart w:name="_Toc8" w:id="8"/>
      <w:r>
        <w:rPr>
          <w:rFonts w:ascii="Times New Roman" w:hAnsi="Times New Roman"/>
          <w:outline w:val="0"/>
          <w:color w:val="000000"/>
          <w:sz w:val="28"/>
          <w:szCs w:val="28"/>
          <w:u w:color="000000"/>
          <w:rtl w:val="0"/>
          <w14:textFill>
            <w14:solidFill>
              <w14:srgbClr w14:val="000000"/>
            </w14:solidFill>
          </w14:textFill>
        </w:rPr>
        <w:t xml:space="preserve">2.1 </w:t>
      </w:r>
      <w:r>
        <w:rPr>
          <w:rFonts w:ascii="Times New Roman" w:hAnsi="Times New Roman" w:hint="default"/>
          <w:outline w:val="0"/>
          <w:color w:val="000000"/>
          <w:sz w:val="28"/>
          <w:szCs w:val="28"/>
          <w:u w:color="000000"/>
          <w:rtl w:val="0"/>
          <w:lang w:val="ru-RU"/>
          <w14:textFill>
            <w14:solidFill>
              <w14:srgbClr w14:val="000000"/>
            </w14:solidFill>
          </w14:textFill>
        </w:rPr>
        <w:t>Завади</w:t>
      </w:r>
      <w:bookmarkEnd w:id="8"/>
    </w:p>
    <w:p>
      <w:pPr>
        <w:pStyle w:val="Normal.0"/>
      </w:pPr>
    </w:p>
    <w:p>
      <w:pPr>
        <w:pStyle w:val="heading 3"/>
        <w:spacing w:line="360" w:lineRule="auto"/>
        <w:ind w:firstLine="709"/>
        <w:rPr>
          <w:rFonts w:ascii="Times New Roman" w:cs="Times New Roman" w:hAnsi="Times New Roman" w:eastAsia="Times New Roman"/>
          <w:outline w:val="0"/>
          <w:color w:val="000000"/>
          <w:sz w:val="28"/>
          <w:szCs w:val="28"/>
          <w:u w:color="000000"/>
          <w14:textFill>
            <w14:solidFill>
              <w14:srgbClr w14:val="000000"/>
            </w14:solidFill>
          </w14:textFill>
        </w:rPr>
      </w:pPr>
      <w:bookmarkStart w:name="_Toc9" w:id="9"/>
      <w:r>
        <w:rPr>
          <w:rFonts w:ascii="Times New Roman" w:hAnsi="Times New Roman"/>
          <w:outline w:val="0"/>
          <w:color w:val="000000"/>
          <w:sz w:val="28"/>
          <w:szCs w:val="28"/>
          <w:u w:color="000000"/>
          <w:rtl w:val="0"/>
          <w14:textFill>
            <w14:solidFill>
              <w14:srgbClr w14:val="000000"/>
            </w14:solidFill>
          </w14:textFill>
        </w:rPr>
        <w:t xml:space="preserve">2.1.1 </w:t>
      </w:r>
      <w:r>
        <w:rPr>
          <w:rFonts w:ascii="Times New Roman" w:hAnsi="Times New Roman" w:hint="default"/>
          <w:outline w:val="0"/>
          <w:color w:val="000000"/>
          <w:sz w:val="28"/>
          <w:szCs w:val="28"/>
          <w:u w:color="000000"/>
          <w:rtl w:val="0"/>
          <w14:textFill>
            <w14:solidFill>
              <w14:srgbClr w14:val="000000"/>
            </w14:solidFill>
          </w14:textFill>
        </w:rPr>
        <w:t xml:space="preserve">Реалізація моделі шуму </w:t>
      </w:r>
      <w:r>
        <w:rPr>
          <w:rFonts w:ascii="Times New Roman" w:hAnsi="Times New Roman"/>
          <w:outline w:val="0"/>
          <w:color w:val="000000"/>
          <w:sz w:val="28"/>
          <w:szCs w:val="28"/>
          <w:u w:color="000000"/>
          <w:rtl w:val="0"/>
          <w:lang w:val="pt-PT"/>
          <w14:textFill>
            <w14:solidFill>
              <w14:srgbClr w14:val="000000"/>
            </w14:solidFill>
          </w14:textFill>
        </w:rPr>
        <w:t>AWGN</w:t>
      </w:r>
      <w:bookmarkEnd w:id="9"/>
    </w:p>
    <w:p>
      <w:pPr>
        <w:pStyle w:val="Normal.0"/>
      </w:pPr>
    </w:p>
    <w:p>
      <w:pPr>
        <w:pStyle w:val="Normal.0"/>
        <w:spacing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На рис</w:t>
      </w:r>
      <w:r>
        <w:rPr>
          <w:rFonts w:ascii="Times New Roman" w:hAnsi="Times New Roman"/>
          <w:sz w:val="28"/>
          <w:szCs w:val="28"/>
          <w:rtl w:val="0"/>
        </w:rPr>
        <w:t xml:space="preserve">. 2.1 </w:t>
      </w:r>
      <w:r>
        <w:rPr>
          <w:rFonts w:ascii="Times New Roman" w:hAnsi="Times New Roman" w:hint="default"/>
          <w:sz w:val="28"/>
          <w:szCs w:val="28"/>
          <w:rtl w:val="0"/>
        </w:rPr>
        <w:t>показано лістинг функції додавання до зображення адитивного білого гауссового шуму</w:t>
      </w:r>
      <w:r>
        <w:rPr>
          <w:rFonts w:ascii="Times New Roman" w:hAnsi="Times New Roman"/>
          <w:sz w:val="28"/>
          <w:szCs w:val="28"/>
          <w:rtl w:val="0"/>
        </w:rPr>
        <w:t xml:space="preserve">. </w:t>
      </w:r>
      <w:r>
        <w:rPr>
          <w:rFonts w:ascii="Times New Roman" w:hAnsi="Times New Roman" w:hint="default"/>
          <w:sz w:val="28"/>
          <w:szCs w:val="28"/>
          <w:rtl w:val="0"/>
        </w:rPr>
        <w:t>Приклад роботи показано на рис</w:t>
      </w:r>
      <w:r>
        <w:rPr>
          <w:rFonts w:ascii="Times New Roman" w:hAnsi="Times New Roman"/>
          <w:sz w:val="28"/>
          <w:szCs w:val="28"/>
          <w:rtl w:val="0"/>
        </w:rPr>
        <w:t>. 2.2.</w:t>
      </w:r>
    </w:p>
    <w:p>
      <w:pPr>
        <w:pStyle w:val="Normal.0"/>
        <w:spacing w:line="360" w:lineRule="auto"/>
        <w:jc w:val="both"/>
        <w:rPr>
          <w:rFonts w:ascii="Times New Roman" w:cs="Times New Roman" w:hAnsi="Times New Roman" w:eastAsia="Times New Roman"/>
          <w:sz w:val="28"/>
          <w:szCs w:val="28"/>
        </w:rPr>
      </w:pPr>
    </w:p>
    <w:p>
      <w:pPr>
        <w:pStyle w:val="Normal.0"/>
        <w:spacing w:line="360" w:lineRule="auto"/>
        <w:jc w:val="center"/>
        <w:rPr>
          <w:rFonts w:ascii="Times New Roman" w:cs="Times New Roman" w:hAnsi="Times New Roman" w:eastAsia="Times New Roman"/>
          <w:sz w:val="28"/>
          <w:szCs w:val="28"/>
        </w:rPr>
      </w:pPr>
      <w:r>
        <w:drawing xmlns:a="http://schemas.openxmlformats.org/drawingml/2006/main">
          <wp:inline distT="0" distB="0" distL="0" distR="0">
            <wp:extent cx="4118948" cy="1548000"/>
            <wp:effectExtent l="0" t="0" r="0" b="0"/>
            <wp:docPr id="1073741830" name="officeArt object" descr="Рисунок 40"/>
            <wp:cNvGraphicFramePr/>
            <a:graphic xmlns:a="http://schemas.openxmlformats.org/drawingml/2006/main">
              <a:graphicData uri="http://schemas.openxmlformats.org/drawingml/2006/picture">
                <pic:pic xmlns:pic="http://schemas.openxmlformats.org/drawingml/2006/picture">
                  <pic:nvPicPr>
                    <pic:cNvPr id="1073741830" name="Рисунок 40" descr="Рисунок 40"/>
                    <pic:cNvPicPr>
                      <a:picLocks noChangeAspect="1"/>
                    </pic:cNvPicPr>
                  </pic:nvPicPr>
                  <pic:blipFill>
                    <a:blip r:embed="rId9">
                      <a:extLst/>
                    </a:blip>
                    <a:stretch>
                      <a:fillRect/>
                    </a:stretch>
                  </pic:blipFill>
                  <pic:spPr>
                    <a:xfrm>
                      <a:off x="0" y="0"/>
                      <a:ext cx="4118948" cy="1548000"/>
                    </a:xfrm>
                    <a:prstGeom prst="rect">
                      <a:avLst/>
                    </a:prstGeom>
                    <a:ln w="12700" cap="flat">
                      <a:noFill/>
                      <a:miter lim="400000"/>
                    </a:ln>
                    <a:effectLst/>
                  </pic:spPr>
                </pic:pic>
              </a:graphicData>
            </a:graphic>
          </wp:inline>
        </w:drawing>
      </w:r>
    </w:p>
    <w:p>
      <w:pPr>
        <w:pStyle w:val="Normal.0"/>
        <w:tabs>
          <w:tab w:val="left" w:pos="1905"/>
        </w:tabs>
        <w:spacing w:after="0" w:line="360" w:lineRule="auto"/>
        <w:ind w:firstLine="709"/>
        <w:jc w:val="center"/>
        <w:rPr>
          <w:rFonts w:ascii="Times New Roman" w:cs="Times New Roman" w:hAnsi="Times New Roman" w:eastAsia="Times New Roman"/>
          <w:sz w:val="28"/>
          <w:szCs w:val="28"/>
        </w:rPr>
      </w:pPr>
      <w:r>
        <w:rPr>
          <w:rFonts w:ascii="Times New Roman" w:hAnsi="Times New Roman" w:hint="default"/>
          <w:sz w:val="28"/>
          <w:szCs w:val="28"/>
          <w:rtl w:val="0"/>
        </w:rPr>
        <w:t xml:space="preserve">Рисунок </w:t>
      </w:r>
      <w:r>
        <w:rPr>
          <w:rFonts w:ascii="Times New Roman" w:hAnsi="Times New Roman"/>
          <w:sz w:val="28"/>
          <w:szCs w:val="28"/>
          <w:rtl w:val="0"/>
        </w:rPr>
        <w:t xml:space="preserve">2.1 </w:t>
      </w:r>
      <w:r>
        <w:rPr>
          <w:rFonts w:ascii="Times New Roman" w:hAnsi="Times New Roman" w:hint="default"/>
          <w:sz w:val="28"/>
          <w:szCs w:val="28"/>
          <w:rtl w:val="0"/>
        </w:rPr>
        <w:t xml:space="preserve">– Реалізація </w:t>
      </w:r>
      <w:r>
        <w:rPr>
          <w:rFonts w:ascii="Times New Roman" w:hAnsi="Times New Roman"/>
          <w:sz w:val="28"/>
          <w:szCs w:val="28"/>
          <w:rtl w:val="0"/>
          <w:lang w:val="pt-PT"/>
        </w:rPr>
        <w:t>AWGN</w:t>
      </w:r>
    </w:p>
    <w:p>
      <w:pPr>
        <w:pStyle w:val="Normal.0"/>
        <w:tabs>
          <w:tab w:val="left" w:pos="1905"/>
        </w:tabs>
        <w:spacing w:after="0" w:line="360" w:lineRule="auto"/>
        <w:ind w:firstLine="709"/>
        <w:jc w:val="center"/>
        <w:rPr>
          <w:rFonts w:ascii="Times New Roman" w:cs="Times New Roman" w:hAnsi="Times New Roman" w:eastAsia="Times New Roman"/>
          <w:sz w:val="28"/>
          <w:szCs w:val="28"/>
        </w:rPr>
      </w:pPr>
    </w:p>
    <w:p>
      <w:pPr>
        <w:pStyle w:val="Normal.0"/>
        <w:tabs>
          <w:tab w:val="left" w:pos="1905"/>
        </w:tabs>
        <w:spacing w:after="0" w:line="360" w:lineRule="auto"/>
        <w:ind w:firstLine="709"/>
        <w:jc w:val="center"/>
        <w:rPr>
          <w:rFonts w:ascii="Times New Roman" w:cs="Times New Roman" w:hAnsi="Times New Roman" w:eastAsia="Times New Roman"/>
          <w:sz w:val="28"/>
          <w:szCs w:val="28"/>
        </w:rPr>
      </w:pPr>
      <w:r>
        <w:drawing xmlns:a="http://schemas.openxmlformats.org/drawingml/2006/main">
          <wp:inline distT="0" distB="0" distL="0" distR="0">
            <wp:extent cx="3756563" cy="2520001"/>
            <wp:effectExtent l="0" t="0" r="0" b="0"/>
            <wp:docPr id="1073741831" name="officeArt object" descr="Рисунок 44"/>
            <wp:cNvGraphicFramePr/>
            <a:graphic xmlns:a="http://schemas.openxmlformats.org/drawingml/2006/main">
              <a:graphicData uri="http://schemas.openxmlformats.org/drawingml/2006/picture">
                <pic:pic xmlns:pic="http://schemas.openxmlformats.org/drawingml/2006/picture">
                  <pic:nvPicPr>
                    <pic:cNvPr id="1073741831" name="Рисунок 44" descr="Рисунок 44"/>
                    <pic:cNvPicPr>
                      <a:picLocks noChangeAspect="1"/>
                    </pic:cNvPicPr>
                  </pic:nvPicPr>
                  <pic:blipFill>
                    <a:blip r:embed="rId10">
                      <a:extLst/>
                    </a:blip>
                    <a:stretch>
                      <a:fillRect/>
                    </a:stretch>
                  </pic:blipFill>
                  <pic:spPr>
                    <a:xfrm>
                      <a:off x="0" y="0"/>
                      <a:ext cx="3756563" cy="2520001"/>
                    </a:xfrm>
                    <a:prstGeom prst="rect">
                      <a:avLst/>
                    </a:prstGeom>
                    <a:ln w="12700" cap="flat">
                      <a:noFill/>
                      <a:miter lim="400000"/>
                    </a:ln>
                    <a:effectLst/>
                  </pic:spPr>
                </pic:pic>
              </a:graphicData>
            </a:graphic>
          </wp:inline>
        </w:drawing>
      </w:r>
    </w:p>
    <w:p>
      <w:pPr>
        <w:pStyle w:val="Normal.0"/>
        <w:tabs>
          <w:tab w:val="left" w:pos="1905"/>
        </w:tabs>
        <w:spacing w:after="0" w:line="360" w:lineRule="auto"/>
        <w:ind w:firstLine="709"/>
        <w:jc w:val="center"/>
        <w:rPr>
          <w:rFonts w:ascii="Times New Roman" w:cs="Times New Roman" w:hAnsi="Times New Roman" w:eastAsia="Times New Roman"/>
          <w:sz w:val="28"/>
          <w:szCs w:val="28"/>
        </w:rPr>
      </w:pPr>
      <w:r>
        <w:rPr>
          <w:rFonts w:ascii="Times New Roman" w:hAnsi="Times New Roman" w:hint="default"/>
          <w:sz w:val="28"/>
          <w:szCs w:val="28"/>
          <w:rtl w:val="0"/>
        </w:rPr>
        <w:t xml:space="preserve">Рисунок </w:t>
      </w:r>
      <w:r>
        <w:rPr>
          <w:rFonts w:ascii="Times New Roman" w:hAnsi="Times New Roman"/>
          <w:sz w:val="28"/>
          <w:szCs w:val="28"/>
          <w:rtl w:val="0"/>
        </w:rPr>
        <w:t xml:space="preserve">2.2 </w:t>
      </w:r>
      <w:r>
        <w:rPr>
          <w:rFonts w:ascii="Times New Roman" w:hAnsi="Times New Roman" w:hint="default"/>
          <w:sz w:val="28"/>
          <w:szCs w:val="28"/>
          <w:rtl w:val="0"/>
        </w:rPr>
        <w:t xml:space="preserve">– Приклад роботи </w:t>
      </w:r>
      <w:r>
        <w:rPr>
          <w:rFonts w:ascii="Times New Roman" w:hAnsi="Times New Roman"/>
          <w:sz w:val="28"/>
          <w:szCs w:val="28"/>
          <w:rtl w:val="0"/>
          <w:lang w:val="pt-PT"/>
        </w:rPr>
        <w:t>AWGN</w:t>
      </w:r>
    </w:p>
    <w:p>
      <w:pPr>
        <w:pStyle w:val="Normal.0"/>
        <w:tabs>
          <w:tab w:val="left" w:pos="1905"/>
        </w:tabs>
        <w:spacing w:after="0" w:line="360" w:lineRule="auto"/>
        <w:ind w:firstLine="709"/>
        <w:jc w:val="center"/>
        <w:rPr>
          <w:rFonts w:ascii="Times New Roman" w:cs="Times New Roman" w:hAnsi="Times New Roman" w:eastAsia="Times New Roman"/>
          <w:sz w:val="28"/>
          <w:szCs w:val="28"/>
        </w:rPr>
      </w:pPr>
    </w:p>
    <w:p>
      <w:pPr>
        <w:pStyle w:val="Normal.0"/>
        <w:tabs>
          <w:tab w:val="left" w:pos="1905"/>
        </w:tabs>
        <w:spacing w:after="0" w:line="360" w:lineRule="auto"/>
        <w:ind w:firstLine="709"/>
        <w:jc w:val="center"/>
        <w:rPr>
          <w:rFonts w:ascii="Times New Roman" w:cs="Times New Roman" w:hAnsi="Times New Roman" w:eastAsia="Times New Roman"/>
          <w:sz w:val="28"/>
          <w:szCs w:val="28"/>
        </w:rPr>
      </w:pPr>
    </w:p>
    <w:p>
      <w:pPr>
        <w:pStyle w:val="Normal.0"/>
        <w:tabs>
          <w:tab w:val="left" w:pos="1905"/>
        </w:tabs>
        <w:spacing w:after="0" w:line="360" w:lineRule="auto"/>
        <w:rPr>
          <w:rFonts w:ascii="Times New Roman" w:cs="Times New Roman" w:hAnsi="Times New Roman" w:eastAsia="Times New Roman"/>
          <w:sz w:val="28"/>
          <w:szCs w:val="28"/>
          <w:lang w:val="ru-RU"/>
        </w:rPr>
      </w:pPr>
    </w:p>
    <w:p>
      <w:pPr>
        <w:pStyle w:val="heading 1"/>
        <w:spacing w:line="360" w:lineRule="auto"/>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10" w:id="10"/>
      <w:r>
        <w:rPr>
          <w:rFonts w:ascii="Times New Roman" w:hAnsi="Times New Roman"/>
          <w:b w:val="0"/>
          <w:bCs w:val="0"/>
          <w:outline w:val="0"/>
          <w:color w:val="000000"/>
          <w:u w:color="000000"/>
          <w:rtl w:val="0"/>
          <w:lang w:val="ru-RU"/>
          <w14:textFill>
            <w14:solidFill>
              <w14:srgbClr w14:val="000000"/>
            </w14:solidFill>
          </w14:textFill>
        </w:rPr>
        <w:t xml:space="preserve">3 </w:t>
      </w:r>
      <w:r>
        <w:rPr>
          <w:rFonts w:ascii="Times New Roman" w:hAnsi="Times New Roman" w:hint="default"/>
          <w:b w:val="0"/>
          <w:bCs w:val="0"/>
          <w:outline w:val="0"/>
          <w:color w:val="000000"/>
          <w:u w:color="000000"/>
          <w:rtl w:val="0"/>
          <w:lang w:val="ru-RU"/>
          <w14:textFill>
            <w14:solidFill>
              <w14:srgbClr w14:val="000000"/>
            </w14:solidFill>
          </w14:textFill>
        </w:rPr>
        <w:t>РЕЗУЛЬТАТИ КЛАСИФІКАЦІЇ</w:t>
      </w:r>
      <w:bookmarkEnd w:id="10"/>
    </w:p>
    <w:p>
      <w:pPr>
        <w:pStyle w:val="Normal.0"/>
      </w:pPr>
    </w:p>
    <w:p>
      <w:pPr>
        <w:pStyle w:val="Normal.0"/>
        <w:spacing w:after="0" w:line="360" w:lineRule="auto"/>
        <w:ind w:firstLine="709"/>
        <w:jc w:val="both"/>
        <w:rPr>
          <w:rFonts w:ascii="Times New Roman" w:cs="Times New Roman" w:hAnsi="Times New Roman" w:eastAsia="Times New Roman"/>
          <w:sz w:val="28"/>
          <w:szCs w:val="28"/>
        </w:rPr>
      </w:pPr>
      <w:r>
        <w:rPr>
          <w:lang w:val="ru-RU"/>
        </w:rPr>
        <w:tab/>
      </w:r>
      <w:r>
        <w:rPr>
          <w:rFonts w:ascii="Times New Roman" w:hAnsi="Times New Roman" w:hint="default"/>
          <w:sz w:val="28"/>
          <w:szCs w:val="28"/>
          <w:rtl w:val="0"/>
        </w:rPr>
        <w:t xml:space="preserve">Класифікація зображень проводилася за допомогою нейромережі </w:t>
      </w:r>
      <w:r>
        <w:rPr>
          <w:rFonts w:ascii="Times New Roman" w:hAnsi="Times New Roman"/>
          <w:sz w:val="28"/>
          <w:szCs w:val="28"/>
          <w:rtl w:val="0"/>
          <w:lang w:val="en-US"/>
        </w:rPr>
        <w:t>YOLOv</w:t>
      </w:r>
      <w:r>
        <w:rPr>
          <w:rFonts w:ascii="Times New Roman" w:hAnsi="Times New Roman"/>
          <w:sz w:val="28"/>
          <w:szCs w:val="28"/>
          <w:rtl w:val="0"/>
          <w:lang w:val="ru-RU"/>
        </w:rPr>
        <w:t xml:space="preserve">5 </w:t>
      </w:r>
      <w:r>
        <w:rPr>
          <w:rFonts w:ascii="Times New Roman" w:hAnsi="Times New Roman" w:hint="default"/>
          <w:sz w:val="28"/>
          <w:szCs w:val="28"/>
          <w:rtl w:val="0"/>
        </w:rPr>
        <w:t xml:space="preserve">та моделі </w:t>
      </w:r>
      <w:r>
        <w:rPr>
          <w:rFonts w:ascii="Times New Roman" w:hAnsi="Times New Roman"/>
          <w:sz w:val="28"/>
          <w:szCs w:val="28"/>
          <w:rtl w:val="0"/>
          <w:lang w:val="en-US"/>
        </w:rPr>
        <w:t>YOLOv</w:t>
      </w:r>
      <w:r>
        <w:rPr>
          <w:rFonts w:ascii="Times New Roman" w:hAnsi="Times New Roman"/>
          <w:sz w:val="28"/>
          <w:szCs w:val="28"/>
          <w:rtl w:val="0"/>
          <w:lang w:val="ru-RU"/>
        </w:rPr>
        <w:t>5</w:t>
      </w:r>
      <w:r>
        <w:rPr>
          <w:rFonts w:ascii="Times New Roman" w:hAnsi="Times New Roman"/>
          <w:sz w:val="28"/>
          <w:szCs w:val="28"/>
          <w:rtl w:val="0"/>
          <w:lang w:val="en-US"/>
        </w:rPr>
        <w:t>s</w:t>
      </w:r>
      <w:r>
        <w:rPr>
          <w:rFonts w:ascii="Times New Roman" w:hAnsi="Times New Roman"/>
          <w:sz w:val="28"/>
          <w:szCs w:val="28"/>
          <w:rtl w:val="0"/>
          <w:lang w:val="ru-RU"/>
        </w:rPr>
        <w:t xml:space="preserve">. </w:t>
      </w:r>
      <w:r>
        <w:rPr>
          <w:rFonts w:ascii="Times New Roman" w:hAnsi="Times New Roman" w:hint="default"/>
          <w:sz w:val="28"/>
          <w:szCs w:val="28"/>
          <w:rtl w:val="0"/>
        </w:rPr>
        <w:t xml:space="preserve">Зображення були взяті з датасету </w:t>
      </w:r>
      <w:r>
        <w:rPr>
          <w:rFonts w:ascii="Times New Roman" w:hAnsi="Times New Roman"/>
          <w:sz w:val="28"/>
          <w:szCs w:val="28"/>
          <w:rtl w:val="0"/>
          <w:lang w:val="en-US"/>
        </w:rPr>
        <w:t>Coco</w:t>
      </w:r>
      <w:r>
        <w:rPr>
          <w:rFonts w:ascii="Times New Roman" w:hAnsi="Times New Roman"/>
          <w:sz w:val="28"/>
          <w:szCs w:val="28"/>
          <w:rtl w:val="0"/>
        </w:rPr>
        <w:t xml:space="preserve">. </w:t>
      </w:r>
      <w:r>
        <w:rPr>
          <w:rFonts w:ascii="Times New Roman" w:hAnsi="Times New Roman" w:hint="default"/>
          <w:sz w:val="28"/>
          <w:szCs w:val="28"/>
          <w:rtl w:val="0"/>
        </w:rPr>
        <w:t xml:space="preserve">Були використані метрики </w:t>
      </w:r>
      <w:r>
        <w:rPr>
          <w:rFonts w:ascii="Times New Roman" w:hAnsi="Times New Roman"/>
          <w:sz w:val="28"/>
          <w:szCs w:val="28"/>
          <w:rtl w:val="0"/>
          <w:lang w:val="en-US"/>
        </w:rPr>
        <w:t>PSNR</w:t>
      </w:r>
      <w:r>
        <w:rPr>
          <w:rFonts w:ascii="Times New Roman" w:hAnsi="Times New Roman"/>
          <w:sz w:val="28"/>
          <w:szCs w:val="28"/>
          <w:rtl w:val="0"/>
          <w:lang w:val="ru-RU"/>
        </w:rPr>
        <w:t xml:space="preserve">, </w:t>
      </w:r>
      <w:r>
        <w:rPr>
          <w:rFonts w:ascii="Times New Roman" w:hAnsi="Times New Roman"/>
          <w:sz w:val="28"/>
          <w:szCs w:val="28"/>
          <w:rtl w:val="0"/>
          <w:lang w:val="en-US"/>
        </w:rPr>
        <w:t>FSIM</w:t>
      </w:r>
      <w:r>
        <w:rPr>
          <w:rFonts w:ascii="Times New Roman" w:hAnsi="Times New Roman"/>
          <w:sz w:val="28"/>
          <w:szCs w:val="28"/>
          <w:rtl w:val="0"/>
          <w:lang w:val="ru-RU"/>
        </w:rPr>
        <w:t xml:space="preserve">, </w:t>
      </w:r>
      <w:r>
        <w:rPr>
          <w:rFonts w:ascii="Times New Roman" w:hAnsi="Times New Roman"/>
          <w:sz w:val="28"/>
          <w:szCs w:val="28"/>
          <w:rtl w:val="0"/>
          <w:lang w:val="en-US"/>
        </w:rPr>
        <w:t>PSNR</w:t>
      </w:r>
      <w:r>
        <w:rPr>
          <w:rFonts w:ascii="Times New Roman" w:hAnsi="Times New Roman"/>
          <w:sz w:val="28"/>
          <w:szCs w:val="28"/>
          <w:rtl w:val="0"/>
          <w:lang w:val="ru-RU"/>
        </w:rPr>
        <w:t>-</w:t>
      </w:r>
      <w:r>
        <w:rPr>
          <w:rFonts w:ascii="Times New Roman" w:hAnsi="Times New Roman"/>
          <w:sz w:val="28"/>
          <w:szCs w:val="28"/>
          <w:rtl w:val="0"/>
          <w:lang w:val="en-US"/>
        </w:rPr>
        <w:t>HVS</w:t>
      </w:r>
      <w:r>
        <w:rPr>
          <w:rFonts w:ascii="Times New Roman" w:hAnsi="Times New Roman"/>
          <w:sz w:val="28"/>
          <w:szCs w:val="28"/>
          <w:rtl w:val="0"/>
          <w:lang w:val="ru-RU"/>
        </w:rPr>
        <w:t>-</w:t>
      </w:r>
      <w:r>
        <w:rPr>
          <w:rFonts w:ascii="Times New Roman" w:hAnsi="Times New Roman"/>
          <w:sz w:val="28"/>
          <w:szCs w:val="28"/>
          <w:rtl w:val="0"/>
          <w:lang w:val="en-US"/>
        </w:rPr>
        <w:t>M</w:t>
      </w:r>
      <w:r>
        <w:rPr>
          <w:rFonts w:ascii="Times New Roman" w:hAnsi="Times New Roman"/>
          <w:sz w:val="28"/>
          <w:szCs w:val="28"/>
          <w:rtl w:val="0"/>
          <w:lang w:val="ru-RU"/>
        </w:rPr>
        <w:t xml:space="preserve">, </w:t>
      </w:r>
      <w:r>
        <w:rPr>
          <w:rFonts w:ascii="Times New Roman" w:hAnsi="Times New Roman"/>
          <w:sz w:val="28"/>
          <w:szCs w:val="28"/>
          <w:rtl w:val="0"/>
          <w:lang w:val="en-US"/>
        </w:rPr>
        <w:t>IoU</w:t>
      </w:r>
      <w:r>
        <w:rPr>
          <w:rFonts w:ascii="Times New Roman" w:hAnsi="Times New Roman"/>
          <w:sz w:val="28"/>
          <w:szCs w:val="28"/>
          <w:rtl w:val="0"/>
          <w:lang w:val="ru-RU"/>
        </w:rPr>
        <w:t xml:space="preserve"> </w:t>
      </w:r>
      <w:r>
        <w:rPr>
          <w:rFonts w:ascii="Times New Roman" w:hAnsi="Times New Roman" w:hint="default"/>
          <w:sz w:val="28"/>
          <w:szCs w:val="28"/>
          <w:rtl w:val="0"/>
        </w:rPr>
        <w:t>та відсоток правильно класифікованих зображень</w:t>
      </w:r>
      <w:r>
        <w:rPr>
          <w:rFonts w:ascii="Times New Roman" w:hAnsi="Times New Roman"/>
          <w:sz w:val="28"/>
          <w:szCs w:val="28"/>
          <w:rtl w:val="0"/>
        </w:rPr>
        <w:t xml:space="preserve">. </w:t>
      </w:r>
      <w:r>
        <w:rPr>
          <w:rFonts w:ascii="Times New Roman" w:hAnsi="Times New Roman" w:hint="default"/>
          <w:sz w:val="28"/>
          <w:szCs w:val="28"/>
          <w:rtl w:val="0"/>
        </w:rPr>
        <w:t xml:space="preserve">На гістограмах </w:t>
      </w:r>
      <w:r>
        <w:rPr>
          <w:rFonts w:ascii="Times New Roman" w:hAnsi="Times New Roman"/>
          <w:sz w:val="28"/>
          <w:szCs w:val="28"/>
          <w:rtl w:val="0"/>
        </w:rPr>
        <w:t>(</w:t>
      </w:r>
      <w:r>
        <w:rPr>
          <w:rFonts w:ascii="Times New Roman" w:hAnsi="Times New Roman" w:hint="default"/>
          <w:sz w:val="28"/>
          <w:szCs w:val="28"/>
          <w:rtl w:val="0"/>
        </w:rPr>
        <w:t>рис</w:t>
      </w:r>
      <w:r>
        <w:rPr>
          <w:rFonts w:ascii="Times New Roman" w:hAnsi="Times New Roman"/>
          <w:sz w:val="28"/>
          <w:szCs w:val="28"/>
          <w:rtl w:val="0"/>
        </w:rPr>
        <w:t xml:space="preserve">.3.2, 3.4, 3.6, 3.8) </w:t>
      </w:r>
      <w:r>
        <w:rPr>
          <w:rFonts w:ascii="Times New Roman" w:hAnsi="Times New Roman" w:hint="default"/>
          <w:sz w:val="28"/>
          <w:szCs w:val="28"/>
          <w:rtl w:val="0"/>
        </w:rPr>
        <w:t>показано відносну зміну значення кожної з метрик</w:t>
      </w:r>
      <w:r>
        <w:rPr>
          <w:rFonts w:ascii="Times New Roman" w:hAnsi="Times New Roman"/>
          <w:sz w:val="28"/>
          <w:szCs w:val="28"/>
          <w:rtl w:val="0"/>
        </w:rPr>
        <w:t>.</w:t>
      </w:r>
    </w:p>
    <w:p>
      <w:pPr>
        <w:pStyle w:val="Normal.0"/>
      </w:pPr>
      <w:r>
        <w:rPr>
          <w:rFonts w:ascii="Arial Unicode MS" w:cs="Arial Unicode MS" w:hAnsi="Arial Unicode MS" w:eastAsia="Arial Unicode MS"/>
          <w:b w:val="0"/>
          <w:bCs w:val="0"/>
          <w:i w:val="0"/>
          <w:iCs w:val="0"/>
        </w:rPr>
        <w:br w:type="page"/>
      </w:r>
    </w:p>
    <w:p>
      <w:pPr>
        <w:pStyle w:val="heading 1"/>
        <w:spacing w:line="360" w:lineRule="auto"/>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11" w:id="11"/>
      <w:r>
        <w:rPr>
          <w:rFonts w:ascii="Times New Roman" w:hAnsi="Times New Roman"/>
          <w:b w:val="0"/>
          <w:bCs w:val="0"/>
          <w:outline w:val="0"/>
          <w:color w:val="000000"/>
          <w:u w:color="000000"/>
          <w:rtl w:val="0"/>
          <w:lang w:val="ru-RU"/>
          <w14:textFill>
            <w14:solidFill>
              <w14:srgbClr w14:val="000000"/>
            </w14:solidFill>
          </w14:textFill>
        </w:rPr>
        <w:t xml:space="preserve">4 </w:t>
      </w:r>
      <w:r>
        <w:rPr>
          <w:rFonts w:ascii="Times New Roman" w:hAnsi="Times New Roman" w:hint="default"/>
          <w:b w:val="0"/>
          <w:bCs w:val="0"/>
          <w:outline w:val="0"/>
          <w:color w:val="000000"/>
          <w:u w:color="000000"/>
          <w:rtl w:val="0"/>
          <w:lang w:val="ru-RU"/>
          <w14:textFill>
            <w14:solidFill>
              <w14:srgbClr w14:val="000000"/>
            </w14:solidFill>
          </w14:textFill>
        </w:rPr>
        <w:t>ЕКОНОМІЧНА ЧАСТИНА</w:t>
      </w:r>
      <w:bookmarkEnd w:id="11"/>
    </w:p>
    <w:p>
      <w:pPr>
        <w:pStyle w:val="Normal.0"/>
        <w:spacing w:line="360" w:lineRule="auto"/>
        <w:rPr>
          <w:rFonts w:ascii="Times New Roman" w:cs="Times New Roman" w:hAnsi="Times New Roman" w:eastAsia="Times New Roman"/>
          <w:sz w:val="28"/>
          <w:szCs w:val="28"/>
        </w:rPr>
      </w:pPr>
    </w:p>
    <w:p>
      <w:pPr>
        <w:pStyle w:val="Normal.0"/>
        <w:spacing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У даному розділі необхідно скласти перелік етапів роботи</w:t>
      </w:r>
      <w:r>
        <w:rPr>
          <w:rFonts w:ascii="Times New Roman" w:hAnsi="Times New Roman"/>
          <w:sz w:val="28"/>
          <w:szCs w:val="28"/>
          <w:rtl w:val="0"/>
        </w:rPr>
        <w:t xml:space="preserve">, </w:t>
      </w:r>
      <w:r>
        <w:rPr>
          <w:rFonts w:ascii="Times New Roman" w:hAnsi="Times New Roman" w:hint="default"/>
          <w:sz w:val="28"/>
          <w:szCs w:val="28"/>
          <w:rtl w:val="0"/>
        </w:rPr>
        <w:t>які необхідні при розробці та розрахувати трудомісткість та собівартість продукту</w:t>
      </w:r>
      <w:r>
        <w:rPr>
          <w:rFonts w:ascii="Times New Roman" w:hAnsi="Times New Roman"/>
          <w:sz w:val="28"/>
          <w:szCs w:val="28"/>
          <w:rtl w:val="0"/>
        </w:rPr>
        <w:t xml:space="preserve">. </w:t>
      </w:r>
      <w:r>
        <w:rPr>
          <w:rFonts w:ascii="Times New Roman" w:hAnsi="Times New Roman" w:hint="default"/>
          <w:sz w:val="28"/>
          <w:szCs w:val="28"/>
          <w:rtl w:val="0"/>
        </w:rPr>
        <w:t>Це дозволить визначити оптимальний організаційно</w:t>
      </w:r>
      <w:r>
        <w:rPr>
          <w:rFonts w:ascii="Times New Roman" w:hAnsi="Times New Roman"/>
          <w:sz w:val="28"/>
          <w:szCs w:val="28"/>
          <w:rtl w:val="0"/>
        </w:rPr>
        <w:t>-</w:t>
      </w:r>
      <w:r>
        <w:rPr>
          <w:rFonts w:ascii="Times New Roman" w:hAnsi="Times New Roman" w:hint="default"/>
          <w:sz w:val="28"/>
          <w:szCs w:val="28"/>
          <w:rtl w:val="0"/>
        </w:rPr>
        <w:t>технологічний варіант виконання роботи</w:t>
      </w:r>
      <w:r>
        <w:rPr>
          <w:rFonts w:ascii="Times New Roman" w:hAnsi="Times New Roman"/>
          <w:sz w:val="28"/>
          <w:szCs w:val="28"/>
          <w:rtl w:val="0"/>
        </w:rPr>
        <w:t>.</w:t>
      </w:r>
    </w:p>
    <w:p>
      <w:pPr>
        <w:pStyle w:val="heading 2"/>
        <w:spacing w:line="360" w:lineRule="auto"/>
        <w:ind w:firstLine="567"/>
        <w:rPr>
          <w:rFonts w:ascii="Times New Roman" w:cs="Times New Roman" w:hAnsi="Times New Roman" w:eastAsia="Times New Roman"/>
          <w:outline w:val="0"/>
          <w:color w:val="000000"/>
          <w:sz w:val="28"/>
          <w:szCs w:val="28"/>
          <w:u w:color="000000"/>
          <w14:textFill>
            <w14:solidFill>
              <w14:srgbClr w14:val="000000"/>
            </w14:solidFill>
          </w14:textFill>
        </w:rPr>
      </w:pPr>
      <w:bookmarkStart w:name="_Toc12" w:id="12"/>
      <w:r>
        <w:rPr>
          <w:rFonts w:ascii="Times New Roman" w:hAnsi="Times New Roman"/>
          <w:outline w:val="0"/>
          <w:color w:val="000000"/>
          <w:sz w:val="28"/>
          <w:szCs w:val="28"/>
          <w:u w:color="000000"/>
          <w:rtl w:val="0"/>
          <w14:textFill>
            <w14:solidFill>
              <w14:srgbClr w14:val="000000"/>
            </w14:solidFill>
          </w14:textFill>
        </w:rPr>
        <w:t xml:space="preserve"> </w:t>
      </w:r>
      <w:r>
        <w:rPr>
          <w:rFonts w:ascii="Times New Roman" w:hAnsi="Times New Roman"/>
          <w:outline w:val="0"/>
          <w:color w:val="000000"/>
          <w:sz w:val="28"/>
          <w:szCs w:val="28"/>
          <w:u w:color="000000"/>
          <w:rtl w:val="0"/>
          <w:lang w:val="ru-RU"/>
          <w14:textFill>
            <w14:solidFill>
              <w14:srgbClr w14:val="000000"/>
            </w14:solidFill>
          </w14:textFill>
        </w:rPr>
        <w:t xml:space="preserve">4.1 </w:t>
      </w:r>
      <w:r>
        <w:rPr>
          <w:rFonts w:ascii="Times New Roman" w:hAnsi="Times New Roman" w:hint="default"/>
          <w:outline w:val="0"/>
          <w:color w:val="000000"/>
          <w:sz w:val="28"/>
          <w:szCs w:val="28"/>
          <w:u w:color="000000"/>
          <w:rtl w:val="0"/>
          <w14:textFill>
            <w14:solidFill>
              <w14:srgbClr w14:val="000000"/>
            </w14:solidFill>
          </w14:textFill>
        </w:rPr>
        <w:t>Розрахунок витрат на проведення дослідження</w:t>
      </w:r>
      <w:bookmarkEnd w:id="12"/>
    </w:p>
    <w:p>
      <w:pPr>
        <w:pStyle w:val="Normal.0"/>
      </w:pPr>
    </w:p>
    <w:p>
      <w:pPr>
        <w:pStyle w:val="Text body"/>
        <w:spacing w:line="360" w:lineRule="auto"/>
      </w:pPr>
      <w:r>
        <w:rPr>
          <w:rtl w:val="0"/>
        </w:rPr>
        <w:t>Роботу буде виконувати один студент та  використовувати для розробки комп’ютер з середніми показниками ефективності</w:t>
      </w:r>
      <w:r>
        <w:rPr>
          <w:rtl w:val="0"/>
        </w:rPr>
        <w:t xml:space="preserve">. </w:t>
      </w:r>
      <w:bookmarkStart w:name="_DdeLink__1693_2021688239" w:id="13"/>
      <w:r>
        <w:rPr>
          <w:rtl w:val="0"/>
        </w:rPr>
        <w:t>Розрахуємо середню часову ставку виконавця роботи</w:t>
      </w:r>
      <w:r>
        <w:rPr>
          <w:rtl w:val="0"/>
        </w:rPr>
        <w:t xml:space="preserve">: </w:t>
      </w:r>
      <w:r>
        <w:rPr>
          <w:rtl w:val="0"/>
        </w:rPr>
        <w:t xml:space="preserve">заробітна плата </w:t>
      </w:r>
      <w:r>
        <w:rPr>
          <w:rtl w:val="0"/>
        </w:rPr>
        <w:t xml:space="preserve">37397 </w:t>
      </w:r>
      <w:r>
        <w:rPr>
          <w:rtl w:val="0"/>
        </w:rPr>
        <w:t>грн</w:t>
      </w:r>
      <w:r>
        <w:rPr>
          <w:rtl w:val="0"/>
        </w:rPr>
        <w:t>./</w:t>
      </w:r>
      <w:r>
        <w:rPr>
          <w:rtl w:val="0"/>
        </w:rPr>
        <w:t>місяць</w:t>
      </w:r>
      <w:r>
        <w:rPr>
          <w:rtl w:val="0"/>
        </w:rPr>
        <w:t xml:space="preserve">. </w:t>
      </w:r>
      <w:r>
        <w:rPr>
          <w:rtl w:val="0"/>
        </w:rPr>
        <w:t>Враховуємо</w:t>
      </w:r>
      <w:r>
        <w:rPr>
          <w:rtl w:val="0"/>
        </w:rPr>
        <w:t xml:space="preserve">, </w:t>
      </w:r>
      <w:r>
        <w:rPr>
          <w:rtl w:val="0"/>
        </w:rPr>
        <w:t xml:space="preserve">що молодший системний інженер працює по </w:t>
      </w:r>
      <w:r>
        <w:rPr>
          <w:rtl w:val="0"/>
        </w:rPr>
        <w:t xml:space="preserve">8 </w:t>
      </w:r>
      <w:r>
        <w:rPr>
          <w:rtl w:val="0"/>
          <w:lang w:val="ru-RU"/>
        </w:rPr>
        <w:t xml:space="preserve">годин у день </w:t>
      </w:r>
      <w:r>
        <w:rPr>
          <w:rtl w:val="0"/>
        </w:rPr>
        <w:t xml:space="preserve">5 </w:t>
      </w:r>
      <w:r>
        <w:rPr>
          <w:rtl w:val="0"/>
        </w:rPr>
        <w:t>днів у тиждень</w:t>
      </w:r>
      <w:r>
        <w:rPr>
          <w:rtl w:val="0"/>
        </w:rPr>
        <w:t xml:space="preserve">, </w:t>
      </w:r>
      <w:r>
        <w:rPr>
          <w:rtl w:val="0"/>
        </w:rPr>
        <w:t xml:space="preserve">тобто </w:t>
      </w:r>
      <w:r>
        <w:rPr>
          <w:rtl w:val="0"/>
        </w:rPr>
        <w:t xml:space="preserve">176 </w:t>
      </w:r>
      <w:r>
        <w:rPr>
          <w:rtl w:val="0"/>
        </w:rPr>
        <w:t>годин в місяць</w:t>
      </w:r>
      <w:r>
        <w:rPr>
          <w:rtl w:val="0"/>
        </w:rPr>
        <w:t xml:space="preserve">. </w:t>
      </w:r>
      <w:r>
        <w:rPr>
          <w:rtl w:val="0"/>
          <w:lang w:val="ru-RU"/>
        </w:rPr>
        <w:t>Таким чином</w:t>
      </w:r>
      <w:r>
        <w:rPr>
          <w:rtl w:val="0"/>
        </w:rPr>
        <w:t xml:space="preserve">, </w:t>
      </w:r>
      <w:r>
        <w:rPr>
          <w:rtl w:val="0"/>
        </w:rPr>
        <w:t>можна розрахувати погодинний оклад працівника</w:t>
      </w:r>
      <w:r>
        <w:rPr>
          <w:rtl w:val="0"/>
        </w:rPr>
        <w:t xml:space="preserve">. </w:t>
      </w:r>
      <w:r>
        <w:rPr>
          <w:rtl w:val="0"/>
        </w:rPr>
        <w:t>Формула для розрахунку</w:t>
      </w:r>
      <w:r>
        <w:rPr>
          <w:rtl w:val="0"/>
        </w:rPr>
        <w:t>:</w:t>
      </w:r>
    </w:p>
    <w:p>
      <w:pPr>
        <w:pStyle w:val="Text body"/>
        <w:spacing w:line="360" w:lineRule="auto"/>
      </w:pPr>
    </w:p>
    <w:p>
      <w:pPr>
        <w:pStyle w:val="Text body"/>
        <w:tabs>
          <w:tab w:val="center" w:pos="4530"/>
          <w:tab w:val="center" w:pos="9135"/>
        </w:tabs>
        <w:spacing w:line="360" w:lineRule="auto"/>
        <w:ind w:firstLine="0"/>
        <w:rPr>
          <w:color w:val="000000"/>
          <w:sz w:val="28"/>
        </w:rPr>
      </w:pPr>
      <w:r>
        <w:tab/>
      </w:r>
      <m:oMath>
        <m:r>
          <w:rPr xmlns:w="http://schemas.openxmlformats.org/wordprocessingml/2006/main">
            <w:rFonts w:ascii="Cambria Math" w:hAnsi="Cambria Math"/>
            <w:i/>
            <w:color w:val="000000"/>
            <w:sz w:val="29"/>
            <w:szCs w:val="29"/>
          </w:rPr>
          <m:t>L</m:t>
        </m:r>
        <m:r>
          <w:rPr xmlns:w="http://schemas.openxmlformats.org/wordprocessingml/2006/main">
            <w:rFonts w:ascii="Cambria Math" w:hAnsi="Cambria Math"/>
            <w:i/>
            <w:color w:val="000000"/>
            <w:sz w:val="29"/>
            <w:szCs w:val="29"/>
          </w:rPr>
          <m:t>=</m:t>
        </m:r>
        <m:f>
          <m:fPr>
            <m:ctrlPr>
              <w:rPr xmlns:w="http://schemas.openxmlformats.org/wordprocessingml/2006/main">
                <w:rFonts w:ascii="Cambria Math" w:hAnsi="Cambria Math"/>
                <w:i/>
                <w:color w:val="000000"/>
                <w:sz w:val="29"/>
                <w:szCs w:val="29"/>
              </w:rPr>
            </m:ctrlPr>
            <m:type m:val="bar"/>
          </m:fPr>
          <m:num>
            <m:r>
              <w:rPr xmlns:w="http://schemas.openxmlformats.org/wordprocessingml/2006/main">
                <w:rFonts w:ascii="Cambria Math" w:hAnsi="Cambria Math"/>
                <w:i/>
                <w:color w:val="000000"/>
                <w:sz w:val="29"/>
                <w:szCs w:val="29"/>
              </w:rPr>
              <m:t>Р</m:t>
            </m:r>
          </m:num>
          <m:den>
            <m:r>
              <w:rPr xmlns:w="http://schemas.openxmlformats.org/wordprocessingml/2006/main">
                <w:rFonts w:ascii="Cambria Math" w:hAnsi="Cambria Math"/>
                <w:i/>
                <w:color w:val="000000"/>
                <w:sz w:val="29"/>
                <w:szCs w:val="29"/>
              </w:rPr>
              <m:t>Н</m:t>
            </m:r>
          </m:den>
        </m:f>
      </m:oMath>
      <w:r>
        <w:rPr>
          <w:rtl w:val="0"/>
        </w:rPr>
        <w:t>,</w:t>
        <w:tab/>
        <w:t>(4.1)</w:t>
      </w:r>
    </w:p>
    <w:p>
      <w:pPr>
        <w:pStyle w:val="Text body"/>
        <w:spacing w:line="360" w:lineRule="auto"/>
      </w:pPr>
    </w:p>
    <w:p>
      <w:pPr>
        <w:pStyle w:val="Text body"/>
        <w:tabs>
          <w:tab w:val="left" w:pos="585"/>
        </w:tabs>
        <w:spacing w:line="360" w:lineRule="auto"/>
        <w:ind w:firstLine="0"/>
        <w:rPr>
          <w:color w:val="000000"/>
          <w:sz w:val="28"/>
        </w:rPr>
      </w:pPr>
      <w:r>
        <w:rPr>
          <w:rtl w:val="0"/>
        </w:rPr>
        <w:t>де</w:t>
        <w:tab/>
      </w:r>
      <m:oMath>
        <m:r>
          <w:rPr xmlns:w="http://schemas.openxmlformats.org/wordprocessingml/2006/main">
            <w:rFonts w:ascii="Cambria Math" w:hAnsi="Cambria Math"/>
            <w:i/>
            <w:color w:val="000000"/>
            <w:sz w:val="28"/>
            <w:szCs w:val="28"/>
          </w:rPr>
          <m:t>L</m:t>
        </m:r>
      </m:oMath>
      <w:r>
        <w:rPr>
          <w:i w:val="1"/>
          <w:iCs w:val="1"/>
          <w:vertAlign w:val="subscript"/>
          <w:rtl w:val="0"/>
        </w:rPr>
        <w:t xml:space="preserve"> </w:t>
      </w:r>
      <w:r>
        <w:rPr>
          <w:rtl w:val="0"/>
        </w:rPr>
        <w:t>– погодинний оклад робітника</w:t>
      </w:r>
      <w:r>
        <w:rPr>
          <w:rtl w:val="0"/>
        </w:rPr>
        <w:t xml:space="preserve">, </w:t>
      </w:r>
      <w:r>
        <w:rPr>
          <w:rtl w:val="0"/>
        </w:rPr>
        <w:t>грн</w:t>
      </w:r>
      <w:r>
        <w:rPr>
          <w:rtl w:val="0"/>
        </w:rPr>
        <w:t>/</w:t>
      </w:r>
      <w:r>
        <w:rPr>
          <w:rtl w:val="0"/>
        </w:rPr>
        <w:t>год</w:t>
      </w:r>
      <w:r>
        <w:rPr>
          <w:rtl w:val="0"/>
        </w:rPr>
        <w:t>;</w:t>
      </w:r>
    </w:p>
    <w:p>
      <w:pPr>
        <w:pStyle w:val="Text body"/>
        <w:spacing w:line="360" w:lineRule="auto"/>
        <w:rPr>
          <w:color w:val="000000"/>
          <w:sz w:val="28"/>
        </w:rPr>
      </w:pPr>
      <m:oMath>
        <m:r>
          <w:rPr xmlns:w="http://schemas.openxmlformats.org/wordprocessingml/2006/main">
            <w:rFonts w:ascii="Cambria Math" w:hAnsi="Cambria Math"/>
            <w:i/>
            <w:color w:val="000000"/>
            <w:sz w:val="29"/>
            <w:szCs w:val="29"/>
          </w:rPr>
          <m:t>P</m:t>
        </m:r>
      </m:oMath>
      <w:r>
        <w:rPr>
          <w:rtl w:val="0"/>
        </w:rPr>
        <w:t xml:space="preserve"> – місячна заробітна плата робітника</w:t>
      </w:r>
      <w:r>
        <w:rPr>
          <w:rtl w:val="0"/>
        </w:rPr>
        <w:t xml:space="preserve">, </w:t>
      </w:r>
      <w:r>
        <w:rPr>
          <w:rtl w:val="0"/>
        </w:rPr>
        <w:t>грн</w:t>
      </w:r>
      <w:r>
        <w:rPr>
          <w:rtl w:val="0"/>
        </w:rPr>
        <w:t>;</w:t>
      </w:r>
    </w:p>
    <w:p>
      <w:pPr>
        <w:pStyle w:val="Text body"/>
        <w:spacing w:line="360" w:lineRule="auto"/>
        <w:rPr>
          <w:color w:val="000000"/>
          <w:sz w:val="28"/>
        </w:rPr>
      </w:pPr>
      <m:oMath>
        <m:r>
          <w:rPr xmlns:w="http://schemas.openxmlformats.org/wordprocessingml/2006/main">
            <w:rFonts w:ascii="Cambria Math" w:hAnsi="Cambria Math"/>
            <w:i/>
            <w:color w:val="000000"/>
            <w:sz w:val="26"/>
            <w:szCs w:val="26"/>
          </w:rPr>
          <m:t>Н</m:t>
        </m:r>
      </m:oMath>
      <w:r>
        <w:rPr>
          <w:i w:val="1"/>
          <w:iCs w:val="1"/>
          <w:rtl w:val="0"/>
        </w:rPr>
        <w:t xml:space="preserve"> </w:t>
      </w:r>
      <w:r>
        <w:rPr>
          <w:rtl w:val="0"/>
        </w:rPr>
        <w:t>– кількість відпрацьованих годин</w:t>
      </w:r>
      <w:r>
        <w:rPr>
          <w:rtl w:val="0"/>
        </w:rPr>
        <w:t>.</w:t>
      </w:r>
    </w:p>
    <w:p>
      <w:pPr>
        <w:pStyle w:val="Text body"/>
        <w:spacing w:line="360" w:lineRule="auto"/>
      </w:pPr>
    </w:p>
    <w:p>
      <w:pPr>
        <w:pStyle w:val="Text body"/>
        <w:spacing w:line="360" w:lineRule="auto"/>
      </w:pPr>
      <w:r>
        <w:rPr>
          <w:rtl w:val="0"/>
        </w:rPr>
        <w:t xml:space="preserve">Спираючись на формулу </w:t>
      </w:r>
      <w:r>
        <w:rPr>
          <w:rtl w:val="0"/>
        </w:rPr>
        <w:t xml:space="preserve">(4.1), </w:t>
      </w:r>
      <w:r>
        <w:rPr>
          <w:rtl w:val="0"/>
        </w:rPr>
        <w:t>розрахуємо погодинний оклад працівника</w:t>
      </w:r>
      <w:r>
        <w:rPr>
          <w:rtl w:val="0"/>
        </w:rPr>
        <w:t>:</w:t>
      </w:r>
    </w:p>
    <w:p>
      <w:pPr>
        <w:pStyle w:val="Text body"/>
        <w:spacing w:line="360" w:lineRule="auto"/>
      </w:pPr>
    </w:p>
    <w:p>
      <w:pPr>
        <w:pStyle w:val="Standard"/>
        <w:spacing w:line="360" w:lineRule="auto"/>
        <w:jc w:val="center"/>
        <w:rPr>
          <w:color w:val="000000"/>
          <w:sz w:val="28"/>
        </w:rPr>
      </w:pPr>
      <m:oMathPara>
        <m:oMathParaPr>
          <m:jc m:val="center"/>
        </m:oMathParaPr>
        <m:oMath>
          <m:r>
            <w:rPr xmlns:w="http://schemas.openxmlformats.org/wordprocessingml/2006/main">
              <w:rFonts w:ascii="Cambria Math" w:hAnsi="Cambria Math"/>
              <w:i/>
              <w:color w:val="000000"/>
              <w:sz w:val="29"/>
              <w:szCs w:val="29"/>
            </w:rPr>
            <m:t>L</m:t>
          </m:r>
          <m:r>
            <w:rPr xmlns:w="http://schemas.openxmlformats.org/wordprocessingml/2006/main">
              <w:rFonts w:ascii="Cambria Math" w:hAnsi="Cambria Math"/>
              <w:i/>
              <w:color w:val="000000"/>
              <w:sz w:val="29"/>
              <w:szCs w:val="29"/>
            </w:rPr>
            <m:t>=</m:t>
          </m:r>
          <m:f>
            <m:fPr>
              <m:ctrlPr>
                <w:rPr xmlns:w="http://schemas.openxmlformats.org/wordprocessingml/2006/main">
                  <w:rFonts w:ascii="Cambria Math" w:hAnsi="Cambria Math"/>
                  <w:i/>
                  <w:color w:val="000000"/>
                  <w:sz w:val="29"/>
                  <w:szCs w:val="29"/>
                </w:rPr>
              </m:ctrlPr>
              <m:type m:val="bar"/>
            </m:fPr>
            <m:num>
              <m:r>
                <w:rPr xmlns:w="http://schemas.openxmlformats.org/wordprocessingml/2006/main">
                  <w:rFonts w:ascii="Cambria Math" w:hAnsi="Cambria Math"/>
                  <w:i/>
                  <w:color w:val="000000"/>
                  <w:sz w:val="29"/>
                  <w:szCs w:val="29"/>
                </w:rPr>
                <m:t>37397</m:t>
              </m:r>
            </m:num>
            <m:den>
              <m:r>
                <w:rPr xmlns:w="http://schemas.openxmlformats.org/wordprocessingml/2006/main">
                  <w:rFonts w:ascii="Cambria Math" w:hAnsi="Cambria Math"/>
                  <w:i/>
                  <w:color w:val="000000"/>
                  <w:sz w:val="29"/>
                  <w:szCs w:val="29"/>
                </w:rPr>
                <m:t>176</m:t>
              </m:r>
            </m:den>
          </m:f>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212.48</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г</m:t>
          </m:r>
          <m:r>
            <w:rPr xmlns:w="http://schemas.openxmlformats.org/wordprocessingml/2006/main">
              <w:rFonts w:ascii="Cambria Math" w:hAnsi="Cambria Math"/>
              <w:i/>
              <w:color w:val="000000"/>
              <w:sz w:val="29"/>
              <w:szCs w:val="29"/>
            </w:rPr>
            <m:t>р</m:t>
          </m:r>
          <m:r>
            <w:rPr xmlns:w="http://schemas.openxmlformats.org/wordprocessingml/2006/main">
              <w:rFonts w:ascii="Cambria Math" w:hAnsi="Cambria Math"/>
              <w:i/>
              <w:color w:val="000000"/>
              <w:sz w:val="29"/>
              <w:szCs w:val="29"/>
            </w:rPr>
            <m:t>н</m:t>
          </m:r>
          <m:r>
            <w:rPr xmlns:w="http://schemas.openxmlformats.org/wordprocessingml/2006/main">
              <w:rFonts w:ascii="Cambria Math" w:hAnsi="Cambria Math"/>
              <w:i/>
              <w:color w:val="000000"/>
              <w:sz w:val="29"/>
              <w:szCs w:val="29"/>
            </w:rPr>
            <m:t>)</m:t>
          </m:r>
        </m:oMath>
      </m:oMathPara>
    </w:p>
    <w:p>
      <w:pPr>
        <w:pStyle w:val="Standard"/>
        <w:spacing w:line="360" w:lineRule="auto"/>
        <w:jc w:val="center"/>
      </w:pPr>
    </w:p>
    <w:p>
      <w:pPr>
        <w:pStyle w:val="Text body"/>
        <w:spacing w:line="360" w:lineRule="auto"/>
      </w:pPr>
      <w:r>
        <w:rPr>
          <w:rtl w:val="0"/>
        </w:rPr>
        <w:t xml:space="preserve">Додаткова зарплата у даному випадку встановлена на рівні </w:t>
      </w:r>
      <w:r>
        <w:rPr>
          <w:rtl w:val="0"/>
        </w:rPr>
        <w:t xml:space="preserve">20% </w:t>
      </w:r>
      <w:r>
        <w:rPr>
          <w:rtl w:val="0"/>
        </w:rPr>
        <w:t>від основної</w:t>
      </w:r>
      <w:r>
        <w:rPr>
          <w:rtl w:val="0"/>
        </w:rPr>
        <w:t xml:space="preserve">. </w:t>
      </w:r>
      <w:r>
        <w:rPr>
          <w:rtl w:val="0"/>
        </w:rPr>
        <w:t xml:space="preserve">Розрахунок додаткової заробітної плати за </w:t>
      </w:r>
      <w:r>
        <w:rPr>
          <w:rtl w:val="0"/>
          <w:lang w:val="ru-RU"/>
        </w:rPr>
        <w:t xml:space="preserve">1 </w:t>
      </w:r>
      <w:r>
        <w:rPr>
          <w:rtl w:val="0"/>
        </w:rPr>
        <w:t>годину</w:t>
      </w:r>
      <w:r>
        <w:rPr>
          <w:rtl w:val="0"/>
        </w:rPr>
        <w:t>:</w:t>
      </w:r>
    </w:p>
    <w:p>
      <w:pPr>
        <w:pStyle w:val="Text body"/>
        <w:spacing w:line="360" w:lineRule="auto"/>
        <w:jc w:val="right"/>
        <w:rPr>
          <w:color w:val="000000"/>
          <w:sz w:val="28"/>
        </w:rPr>
      </w:pPr>
      <m:oMath>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A</m:t>
            </m:r>
            <m:r>
              <w:rPr xmlns:w="http://schemas.openxmlformats.org/wordprocessingml/2006/main">
                <w:rFonts w:ascii="Cambria Math" w:hAnsi="Cambria Math"/>
                <w:i/>
                <w:color w:val="000000"/>
                <w:sz w:val="29"/>
                <w:szCs w:val="29"/>
              </w:rPr>
              <m:t>D</m:t>
            </m:r>
            <m:r>
              <w:rPr xmlns:w="http://schemas.openxmlformats.org/wordprocessingml/2006/main">
                <w:rFonts w:ascii="Cambria Math" w:hAnsi="Cambria Math"/>
                <w:i/>
                <w:color w:val="000000"/>
                <w:sz w:val="29"/>
                <w:szCs w:val="29"/>
              </w:rPr>
              <m:t>D</m:t>
            </m:r>
          </m:sub>
        </m:sSub>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L</m:t>
        </m:r>
        <m:r>
          <w:rPr xmlns:w="http://schemas.openxmlformats.org/wordprocessingml/2006/main">
            <w:rFonts w:ascii="Cambria Math" w:hAnsi="Cambria Math"/>
            <w:i/>
            <w:color w:val="000000"/>
            <w:sz w:val="29"/>
            <w:szCs w:val="29"/>
          </w:rPr>
          <m:t>⋅</m:t>
        </m:r>
        <m:sSub>
          <m:e>
            <m:r>
              <w:rPr xmlns:w="http://schemas.openxmlformats.org/wordprocessingml/2006/main">
                <w:rFonts w:ascii="Cambria Math" w:hAnsi="Cambria Math"/>
                <w:i/>
                <w:color w:val="000000"/>
                <w:sz w:val="29"/>
                <w:szCs w:val="29"/>
              </w:rPr>
              <m:t>К</m:t>
            </m:r>
          </m:e>
          <m:sub>
            <m:r>
              <w:rPr xmlns:w="http://schemas.openxmlformats.org/wordprocessingml/2006/main">
                <w:rFonts w:ascii="Cambria Math" w:hAnsi="Cambria Math"/>
                <w:i/>
                <w:color w:val="000000"/>
                <w:sz w:val="29"/>
                <w:szCs w:val="29"/>
              </w:rPr>
              <m:t>з</m:t>
            </m:r>
            <m:r>
              <w:rPr xmlns:w="http://schemas.openxmlformats.org/wordprocessingml/2006/main">
                <w:rFonts w:ascii="Cambria Math" w:hAnsi="Cambria Math"/>
                <w:i/>
                <w:color w:val="000000"/>
                <w:sz w:val="29"/>
                <w:szCs w:val="29"/>
              </w:rPr>
              <m:t>п</m:t>
            </m:r>
            <m:r>
              <w:rPr xmlns:w="http://schemas.openxmlformats.org/wordprocessingml/2006/main">
                <w:rFonts w:ascii="Cambria Math" w:hAnsi="Cambria Math"/>
                <w:i/>
                <w:color w:val="000000"/>
                <w:sz w:val="29"/>
                <w:szCs w:val="29"/>
              </w:rPr>
              <m:t>д</m:t>
            </m:r>
            <m:r>
              <w:rPr xmlns:w="http://schemas.openxmlformats.org/wordprocessingml/2006/main">
                <w:rFonts w:ascii="Cambria Math" w:hAnsi="Cambria Math"/>
                <w:i/>
                <w:color w:val="000000"/>
                <w:sz w:val="29"/>
                <w:szCs w:val="29"/>
              </w:rPr>
              <m:t>о</m:t>
            </m:r>
            <m:r>
              <w:rPr xmlns:w="http://schemas.openxmlformats.org/wordprocessingml/2006/main">
                <w:rFonts w:ascii="Cambria Math" w:hAnsi="Cambria Math"/>
                <w:i/>
                <w:color w:val="000000"/>
                <w:sz w:val="29"/>
                <w:szCs w:val="29"/>
              </w:rPr>
              <m:t>д</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sub>
        </m:sSub>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4.2</m:t>
        </m:r>
        <m:r>
          <w:rPr xmlns:w="http://schemas.openxmlformats.org/wordprocessingml/2006/main">
            <w:rFonts w:ascii="Cambria Math" w:hAnsi="Cambria Math"/>
            <w:i/>
            <w:color w:val="000000"/>
            <w:sz w:val="29"/>
            <w:szCs w:val="29"/>
          </w:rPr>
          <m:t>)</m:t>
        </m:r>
      </m:oMath>
      <w:r>
        <w:tab/>
      </w:r>
    </w:p>
    <w:p>
      <w:pPr>
        <w:pStyle w:val="Text body"/>
        <w:spacing w:line="360" w:lineRule="auto"/>
        <w:jc w:val="right"/>
      </w:pPr>
    </w:p>
    <w:p>
      <w:pPr>
        <w:pStyle w:val="Text body"/>
        <w:spacing w:line="360" w:lineRule="auto"/>
        <w:jc w:val="left"/>
      </w:pPr>
      <w:r>
        <w:rPr>
          <w:rtl w:val="0"/>
        </w:rPr>
        <w:t>,</w:t>
      </w:r>
      <w:r>
        <w:rPr>
          <w:rtl w:val="0"/>
        </w:rPr>
        <w:t>де</w:t>
      </w:r>
      <w:r>
        <w:rPr>
          <w:rtl w:val="0"/>
        </w:rPr>
        <w:t xml:space="preserve"> К</w:t>
      </w:r>
      <w:r>
        <w:rPr>
          <w:vertAlign w:val="subscript"/>
          <w:rtl w:val="0"/>
        </w:rPr>
        <w:t xml:space="preserve">зпдод </w:t>
      </w:r>
      <w:r>
        <w:rPr>
          <w:rtl w:val="0"/>
        </w:rPr>
        <w:t>– коефіцієнт додаткової заробітної плати</w:t>
      </w:r>
      <w:r>
        <w:rPr>
          <w:rtl w:val="0"/>
        </w:rPr>
        <w:t>.</w:t>
        <w:tab/>
        <w:tab/>
        <w:tab/>
      </w:r>
    </w:p>
    <w:p>
      <w:pPr>
        <w:pStyle w:val="Text body"/>
        <w:spacing w:line="360" w:lineRule="auto"/>
        <w:jc w:val="center"/>
      </w:pPr>
    </w:p>
    <w:p>
      <w:pPr>
        <w:pStyle w:val="Text body"/>
        <w:spacing w:line="360" w:lineRule="auto"/>
        <w:jc w:val="center"/>
        <w:rPr>
          <w:color w:val="000000"/>
          <w:sz w:val="28"/>
        </w:rPr>
      </w:pPr>
      <m:oMathPara>
        <m:oMathParaPr>
          <m:jc m:val="center"/>
        </m:oMathParaPr>
        <m:oMath>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A</m:t>
              </m:r>
              <m:r>
                <w:rPr xmlns:w="http://schemas.openxmlformats.org/wordprocessingml/2006/main">
                  <w:rFonts w:ascii="Cambria Math" w:hAnsi="Cambria Math"/>
                  <w:i/>
                  <w:color w:val="000000"/>
                  <w:sz w:val="29"/>
                  <w:szCs w:val="29"/>
                </w:rPr>
                <m:t>D</m:t>
              </m:r>
              <m:r>
                <w:rPr xmlns:w="http://schemas.openxmlformats.org/wordprocessingml/2006/main">
                  <w:rFonts w:ascii="Cambria Math" w:hAnsi="Cambria Math"/>
                  <w:i/>
                  <w:color w:val="000000"/>
                  <w:sz w:val="29"/>
                  <w:szCs w:val="29"/>
                </w:rPr>
                <m:t>D</m:t>
              </m:r>
            </m:sub>
          </m:sSub>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212.48</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0,2</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42,5</m:t>
          </m:r>
          <m: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г</m:t>
          </m:r>
          <m:r>
            <w:rPr xmlns:w="http://schemas.openxmlformats.org/wordprocessingml/2006/main">
              <w:rFonts w:ascii="Cambria Math" w:hAnsi="Cambria Math"/>
              <w:i/>
              <w:color w:val="000000"/>
              <w:sz w:val="29"/>
              <w:szCs w:val="29"/>
            </w:rPr>
            <m:t>р</m:t>
          </m:r>
          <m:r>
            <w:rPr xmlns:w="http://schemas.openxmlformats.org/wordprocessingml/2006/main">
              <w:rFonts w:ascii="Cambria Math" w:hAnsi="Cambria Math"/>
              <w:i/>
              <w:color w:val="000000"/>
              <w:sz w:val="29"/>
              <w:szCs w:val="29"/>
            </w:rPr>
            <m:t>н</m:t>
          </m:r>
          <m:r>
            <w:rPr xmlns:w="http://schemas.openxmlformats.org/wordprocessingml/2006/main">
              <w:rFonts w:ascii="Cambria Math" w:hAnsi="Cambria Math"/>
              <w:i/>
              <w:color w:val="000000"/>
              <w:sz w:val="29"/>
              <w:szCs w:val="29"/>
            </w:rPr>
            <m:t>)</m:t>
          </m:r>
        </m:oMath>
      </m:oMathPara>
    </w:p>
    <w:p>
      <w:pPr>
        <w:pStyle w:val="Text body"/>
        <w:spacing w:line="360" w:lineRule="auto"/>
      </w:pPr>
    </w:p>
    <w:p>
      <w:pPr>
        <w:pStyle w:val="Standard"/>
        <w:spacing w:line="360" w:lineRule="auto"/>
      </w:pPr>
      <w:r>
        <w:rPr>
          <w:rtl w:val="0"/>
        </w:rPr>
        <w:tab/>
        <w:t>Опишемо перелік робіт по проекту для визначення загальної кількості годин необхідних на виконання дослідження – див</w:t>
      </w:r>
      <w:r>
        <w:rPr>
          <w:rtl w:val="0"/>
          <w:lang w:val="ru-RU"/>
        </w:rPr>
        <w:t xml:space="preserve">. </w:t>
      </w:r>
      <w:r>
        <w:rPr>
          <w:rtl w:val="0"/>
          <w:lang w:val="ru-RU"/>
        </w:rPr>
        <w:t xml:space="preserve">табл </w:t>
      </w:r>
      <w:r>
        <w:rPr>
          <w:rtl w:val="0"/>
          <w:lang w:val="ru-RU"/>
        </w:rPr>
        <w:t>4.1.</w:t>
      </w:r>
    </w:p>
    <w:p>
      <w:pPr>
        <w:pStyle w:val="Standard"/>
        <w:spacing w:line="360" w:lineRule="auto"/>
      </w:pPr>
    </w:p>
    <w:p>
      <w:pPr>
        <w:pStyle w:val="Таблиця"/>
        <w:spacing w:line="360" w:lineRule="auto"/>
        <w:rPr>
          <w:i w:val="0"/>
          <w:iCs w:val="0"/>
        </w:rPr>
      </w:pPr>
      <w:r>
        <w:rPr>
          <w:i w:val="0"/>
          <w:iCs w:val="0"/>
          <w:rtl w:val="0"/>
          <w:lang w:val="ru-RU"/>
        </w:rPr>
        <w:t xml:space="preserve">Таблиця </w:t>
      </w:r>
      <w:r>
        <w:rPr>
          <w:i w:val="0"/>
          <w:iCs w:val="0"/>
          <w:rtl w:val="0"/>
          <w:lang w:val="ru-RU"/>
        </w:rPr>
        <w:t xml:space="preserve">4.1 </w:t>
      </w:r>
      <w:r>
        <w:rPr>
          <w:i w:val="0"/>
          <w:iCs w:val="0"/>
          <w:rtl w:val="0"/>
          <w:lang w:val="ru-RU"/>
        </w:rPr>
        <w:t>– Перелік робіт по дослідженню та трудомісткість</w:t>
      </w:r>
    </w:p>
    <w:tbl>
      <w:tblPr>
        <w:tblW w:w="8355" w:type="dxa"/>
        <w:jc w:val="left"/>
        <w:tblInd w:w="7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50"/>
        <w:gridCol w:w="4078"/>
        <w:gridCol w:w="2927"/>
      </w:tblGrid>
      <w:tr>
        <w:tblPrEx>
          <w:shd w:val="clear" w:color="auto" w:fill="cdd4e9"/>
        </w:tblPrEx>
        <w:trPr>
          <w:trHeight w:val="792" w:hRule="atLeast"/>
        </w:trPr>
        <w:tc>
          <w:tcPr>
            <w:tcW w:type="dxa" w:w="13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lang w:val="ru-RU"/>
              </w:rPr>
              <w:t>Номер етапу</w:t>
            </w:r>
          </w:p>
        </w:tc>
        <w:tc>
          <w:tcPr>
            <w:tcW w:type="dxa" w:w="407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tabs>
                <w:tab w:val="left" w:pos="3690"/>
                <w:tab w:val="left" w:pos="4020"/>
              </w:tabs>
              <w:spacing w:line="360" w:lineRule="auto"/>
              <w:jc w:val="center"/>
            </w:pPr>
            <w:r>
              <w:rPr>
                <w:shd w:val="nil" w:color="auto" w:fill="auto"/>
                <w:rtl w:val="0"/>
              </w:rPr>
              <w:t>Назва стадій та етапів</w:t>
            </w:r>
          </w:p>
        </w:tc>
        <w:tc>
          <w:tcPr>
            <w:tcW w:type="dxa" w:w="292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Трудомісткість</w:t>
            </w:r>
            <w:r>
              <w:rPr>
                <w:shd w:val="nil" w:color="auto" w:fill="auto"/>
                <w:rtl w:val="0"/>
              </w:rPr>
              <w:t xml:space="preserve">, </w:t>
            </w:r>
            <w:r>
              <w:rPr>
                <w:shd w:val="nil" w:color="auto" w:fill="auto"/>
                <w:rtl w:val="0"/>
                <w:lang w:val="ru-RU"/>
              </w:rPr>
              <w:t>люд</w:t>
            </w:r>
            <w:r>
              <w:rPr>
                <w:shd w:val="nil" w:color="auto" w:fill="auto"/>
                <w:rtl w:val="0"/>
              </w:rPr>
              <w:t>./</w:t>
            </w:r>
            <w:r>
              <w:rPr>
                <w:shd w:val="nil" w:color="auto" w:fill="auto"/>
                <w:rtl w:val="0"/>
              </w:rPr>
              <w:t>год</w:t>
            </w:r>
            <w:r>
              <w:rPr>
                <w:shd w:val="nil" w:color="auto" w:fill="auto"/>
                <w:rtl w:val="0"/>
              </w:rPr>
              <w:t>.</w:t>
            </w:r>
          </w:p>
        </w:tc>
      </w:tr>
      <w:tr>
        <w:tblPrEx>
          <w:shd w:val="clear" w:color="auto" w:fill="cdd4e9"/>
        </w:tblPrEx>
        <w:trPr>
          <w:trHeight w:val="318" w:hRule="atLeast"/>
        </w:trPr>
        <w:tc>
          <w:tcPr>
            <w:tcW w:type="dxa" w:w="13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І</w:t>
            </w:r>
          </w:p>
        </w:tc>
        <w:tc>
          <w:tcPr>
            <w:tcW w:type="dxa" w:w="407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Аналіз технічного завдання</w:t>
            </w:r>
          </w:p>
        </w:tc>
        <w:tc>
          <w:tcPr>
            <w:tcW w:type="dxa" w:w="292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50</w:t>
            </w:r>
          </w:p>
        </w:tc>
      </w:tr>
      <w:tr>
        <w:tblPrEx>
          <w:shd w:val="clear" w:color="auto" w:fill="cdd4e9"/>
        </w:tblPrEx>
        <w:trPr>
          <w:trHeight w:val="318" w:hRule="atLeast"/>
        </w:trPr>
        <w:tc>
          <w:tcPr>
            <w:tcW w:type="dxa" w:w="13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ІІ</w:t>
            </w:r>
          </w:p>
        </w:tc>
        <w:tc>
          <w:tcPr>
            <w:tcW w:type="dxa" w:w="407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lang w:val="ru-RU"/>
              </w:rPr>
              <w:t>Розробка веб</w:t>
            </w:r>
            <w:r>
              <w:rPr>
                <w:shd w:val="nil" w:color="auto" w:fill="auto"/>
                <w:rtl w:val="0"/>
              </w:rPr>
              <w:t>-</w:t>
            </w:r>
            <w:r>
              <w:rPr>
                <w:shd w:val="nil" w:color="auto" w:fill="auto"/>
                <w:rtl w:val="0"/>
                <w:lang w:val="ru-RU"/>
              </w:rPr>
              <w:t xml:space="preserve">додатку </w:t>
            </w:r>
          </w:p>
        </w:tc>
        <w:tc>
          <w:tcPr>
            <w:tcW w:type="dxa" w:w="292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240</w:t>
            </w:r>
          </w:p>
        </w:tc>
      </w:tr>
      <w:tr>
        <w:tblPrEx>
          <w:shd w:val="clear" w:color="auto" w:fill="cdd4e9"/>
        </w:tblPrEx>
        <w:trPr>
          <w:trHeight w:val="318" w:hRule="atLeast"/>
        </w:trPr>
        <w:tc>
          <w:tcPr>
            <w:tcW w:type="dxa" w:w="135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ІІІ</w:t>
            </w:r>
          </w:p>
        </w:tc>
        <w:tc>
          <w:tcPr>
            <w:tcW w:type="dxa" w:w="407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Тестування веб</w:t>
            </w:r>
            <w:r>
              <w:rPr>
                <w:shd w:val="nil" w:color="auto" w:fill="auto"/>
                <w:rtl w:val="0"/>
              </w:rPr>
              <w:t>-</w:t>
            </w:r>
            <w:r>
              <w:rPr>
                <w:shd w:val="nil" w:color="auto" w:fill="auto"/>
                <w:rtl w:val="0"/>
                <w:lang w:val="ru-RU"/>
              </w:rPr>
              <w:t>додатку</w:t>
            </w:r>
          </w:p>
        </w:tc>
        <w:tc>
          <w:tcPr>
            <w:tcW w:type="dxa" w:w="292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40</w:t>
            </w:r>
          </w:p>
        </w:tc>
      </w:tr>
      <w:tr>
        <w:tblPrEx>
          <w:shd w:val="clear" w:color="auto" w:fill="cdd4e9"/>
        </w:tblPrEx>
        <w:trPr>
          <w:trHeight w:val="318" w:hRule="atLeast"/>
        </w:trPr>
        <w:tc>
          <w:tcPr>
            <w:tcW w:type="dxa" w:w="5428"/>
            <w:gridSpan w:val="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right"/>
            </w:pPr>
            <w:r>
              <w:rPr>
                <w:shd w:val="nil" w:color="auto" w:fill="auto"/>
                <w:rtl w:val="0"/>
              </w:rPr>
              <w:t>Разом</w:t>
            </w:r>
            <w:r>
              <w:rPr>
                <w:shd w:val="nil" w:color="auto" w:fill="auto"/>
                <w:rtl w:val="0"/>
              </w:rPr>
              <w:t>:</w:t>
            </w:r>
          </w:p>
        </w:tc>
        <w:tc>
          <w:tcPr>
            <w:tcW w:type="dxa" w:w="292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320</w:t>
            </w:r>
          </w:p>
        </w:tc>
      </w:tr>
    </w:tbl>
    <w:p>
      <w:pPr>
        <w:pStyle w:val="Таблиця"/>
        <w:widowControl w:val="0"/>
        <w:ind w:left="636" w:hanging="636"/>
        <w:rPr>
          <w:i w:val="0"/>
          <w:iCs w:val="0"/>
        </w:rPr>
      </w:pPr>
    </w:p>
    <w:p>
      <w:pPr>
        <w:pStyle w:val="Standard"/>
        <w:tabs>
          <w:tab w:val="left" w:pos="567"/>
        </w:tabs>
        <w:spacing w:line="360" w:lineRule="auto"/>
      </w:pPr>
    </w:p>
    <w:p>
      <w:pPr>
        <w:pStyle w:val="Text body"/>
        <w:spacing w:line="360" w:lineRule="auto"/>
      </w:pPr>
      <w:r>
        <w:rPr>
          <w:rtl w:val="0"/>
        </w:rPr>
        <w:t>Відповідно до табл</w:t>
      </w:r>
      <w:r>
        <w:rPr>
          <w:rtl w:val="0"/>
        </w:rPr>
        <w:t xml:space="preserve">. 4.1, </w:t>
      </w:r>
      <w:r>
        <w:rPr>
          <w:rtl w:val="0"/>
        </w:rPr>
        <w:t xml:space="preserve">трудомісткість дослідження складає </w:t>
      </w:r>
      <w:r>
        <w:rPr>
          <w:rtl w:val="0"/>
        </w:rPr>
        <w:t xml:space="preserve">320 </w:t>
      </w:r>
      <w:r>
        <w:rPr>
          <w:rtl w:val="0"/>
          <w:lang w:val="ru-RU"/>
        </w:rPr>
        <w:br w:type="textWrapping"/>
        <w:t>люд</w:t>
      </w:r>
      <w:r>
        <w:rPr>
          <w:rtl w:val="0"/>
        </w:rPr>
        <w:t>. /</w:t>
      </w:r>
      <w:r>
        <w:rPr>
          <w:rtl w:val="0"/>
        </w:rPr>
        <w:t>год</w:t>
      </w:r>
      <w:r>
        <w:rPr>
          <w:rtl w:val="0"/>
        </w:rPr>
        <w:t xml:space="preserve">. </w:t>
      </w:r>
      <w:r>
        <w:rPr>
          <w:rtl w:val="0"/>
          <w:lang w:val="ru-RU"/>
        </w:rPr>
        <w:t>Таким чином</w:t>
      </w:r>
      <w:r>
        <w:rPr>
          <w:rtl w:val="0"/>
        </w:rPr>
        <w:t xml:space="preserve">, </w:t>
      </w:r>
      <w:r>
        <w:rPr>
          <w:rtl w:val="0"/>
        </w:rPr>
        <w:t xml:space="preserve">повна заробітна плата виконавця роботи </w:t>
      </w:r>
      <w:r>
        <w:rPr>
          <w:rtl w:val="0"/>
        </w:rPr>
        <w:t>(L</w:t>
      </w:r>
      <w:r>
        <w:rPr>
          <w:vertAlign w:val="subscript"/>
          <w:rtl w:val="0"/>
        </w:rPr>
        <w:t>повна</w:t>
      </w:r>
      <w:r>
        <w:rPr>
          <w:rtl w:val="0"/>
        </w:rPr>
        <w:t xml:space="preserve">) </w:t>
      </w:r>
      <w:r>
        <w:rPr>
          <w:rtl w:val="0"/>
        </w:rPr>
        <w:t xml:space="preserve">розраховується по формулі </w:t>
      </w:r>
      <w:r>
        <w:rPr>
          <w:rtl w:val="0"/>
        </w:rPr>
        <w:t>(4.3):</w:t>
      </w:r>
    </w:p>
    <w:p>
      <w:pPr>
        <w:pStyle w:val="Text body"/>
        <w:spacing w:line="360" w:lineRule="auto"/>
      </w:pPr>
    </w:p>
    <w:p>
      <w:pPr>
        <w:pStyle w:val="Text body"/>
        <w:spacing w:line="360" w:lineRule="auto"/>
        <w:jc w:val="center"/>
        <w:rPr>
          <w:color w:val="000000"/>
          <w:sz w:val="28"/>
        </w:rPr>
      </w:pPr>
      <w:r>
        <w:tab/>
        <w:tab/>
      </w:r>
      <m:oMath>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п</m:t>
            </m:r>
            <m:r>
              <w:rPr xmlns:w="http://schemas.openxmlformats.org/wordprocessingml/2006/main">
                <w:rFonts w:ascii="Cambria Math" w:hAnsi="Cambria Math"/>
                <w:i/>
                <w:color w:val="000000"/>
                <w:sz w:val="29"/>
                <w:szCs w:val="29"/>
              </w:rPr>
              <m:t>о</m:t>
            </m:r>
            <m:r>
              <w:rPr xmlns:w="http://schemas.openxmlformats.org/wordprocessingml/2006/main">
                <w:rFonts w:ascii="Cambria Math" w:hAnsi="Cambria Math"/>
                <w:i/>
                <w:color w:val="000000"/>
                <w:sz w:val="29"/>
                <w:szCs w:val="29"/>
              </w:rPr>
              <m:t>в</m:t>
            </m:r>
            <m:r>
              <w:rPr xmlns:w="http://schemas.openxmlformats.org/wordprocessingml/2006/main">
                <w:rFonts w:ascii="Cambria Math" w:hAnsi="Cambria Math"/>
                <w:i/>
                <w:color w:val="000000"/>
                <w:sz w:val="29"/>
                <w:szCs w:val="29"/>
              </w:rPr>
              <m:t>н</m:t>
            </m:r>
            <m:r>
              <w:rPr xmlns:w="http://schemas.openxmlformats.org/wordprocessingml/2006/main">
                <w:rFonts w:ascii="Cambria Math" w:hAnsi="Cambria Math"/>
                <w:i/>
                <w:color w:val="000000"/>
                <w:sz w:val="29"/>
                <w:szCs w:val="29"/>
              </w:rPr>
              <m:t>а</m:t>
            </m:r>
          </m:sub>
        </m:sSub>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L</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T</m:t>
        </m:r>
        <m:r>
          <w:rPr xmlns:w="http://schemas.openxmlformats.org/wordprocessingml/2006/main">
            <w:rFonts w:ascii="Cambria Math" w:hAnsi="Cambria Math"/>
            <w:i/>
            <w:color w:val="000000"/>
            <w:sz w:val="29"/>
            <w:szCs w:val="29"/>
          </w:rPr>
          <m:t>+</m:t>
        </m:r>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A</m:t>
            </m:r>
            <m:r>
              <w:rPr xmlns:w="http://schemas.openxmlformats.org/wordprocessingml/2006/main">
                <w:rFonts w:ascii="Cambria Math" w:hAnsi="Cambria Math"/>
                <w:i/>
                <w:color w:val="000000"/>
                <w:sz w:val="29"/>
                <w:szCs w:val="29"/>
              </w:rPr>
              <m:t>D</m:t>
            </m:r>
            <m:r>
              <w:rPr xmlns:w="http://schemas.openxmlformats.org/wordprocessingml/2006/main">
                <w:rFonts w:ascii="Cambria Math" w:hAnsi="Cambria Math"/>
                <w:i/>
                <w:color w:val="000000"/>
                <w:sz w:val="29"/>
                <w:szCs w:val="29"/>
              </w:rPr>
              <m:t>D</m:t>
            </m:r>
          </m:sub>
        </m:sSub>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T</m:t>
        </m:r>
        <m:r>
          <w:rPr xmlns:w="http://schemas.openxmlformats.org/wordprocessingml/2006/main">
            <w:rFonts w:ascii="Cambria Math" w:hAnsi="Cambria Math"/>
            <w:i/>
            <w:color w:val="000000"/>
            <w:sz w:val="29"/>
            <w:szCs w:val="29"/>
          </w:rPr>
          <m:t>,</m:t>
        </m:r>
      </m:oMath>
      <w:r>
        <w:rPr>
          <w:rtl w:val="0"/>
        </w:rPr>
        <w:tab/>
        <w:tab/>
        <w:t>(4.3)</w:t>
      </w:r>
    </w:p>
    <w:p>
      <w:pPr>
        <w:pStyle w:val="Text body"/>
        <w:spacing w:line="360" w:lineRule="auto"/>
        <w:jc w:val="center"/>
      </w:pPr>
    </w:p>
    <w:p>
      <w:pPr>
        <w:pStyle w:val="Text body"/>
        <w:spacing w:line="360" w:lineRule="auto"/>
      </w:pPr>
      <w:r>
        <w:rPr>
          <w:rtl w:val="0"/>
        </w:rPr>
        <w:t xml:space="preserve">де  </w:t>
      </w:r>
      <w:r>
        <w:rPr>
          <w:rtl w:val="0"/>
        </w:rPr>
        <w:t xml:space="preserve">T </w:t>
      </w:r>
      <w:r>
        <w:rPr>
          <w:rtl w:val="0"/>
        </w:rPr>
        <w:t>– кількість відпрацьованих годин</w:t>
      </w:r>
      <w:r>
        <w:rPr>
          <w:rtl w:val="0"/>
        </w:rPr>
        <w:t>.</w:t>
      </w:r>
    </w:p>
    <w:p>
      <w:pPr>
        <w:pStyle w:val="Text body"/>
        <w:spacing w:line="360" w:lineRule="auto"/>
      </w:pPr>
    </w:p>
    <w:p>
      <w:pPr>
        <w:pStyle w:val="Text body"/>
        <w:spacing w:line="360" w:lineRule="auto"/>
        <w:jc w:val="center"/>
        <w:rPr>
          <w:color w:val="000000"/>
          <w:sz w:val="28"/>
        </w:rPr>
      </w:pPr>
      <m:oMathPara>
        <m:oMathParaPr>
          <m:jc m:val="center"/>
        </m:oMathParaPr>
        <m:oMath>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п</m:t>
              </m:r>
              <m:r>
                <w:rPr xmlns:w="http://schemas.openxmlformats.org/wordprocessingml/2006/main">
                  <w:rFonts w:ascii="Cambria Math" w:hAnsi="Cambria Math"/>
                  <w:i/>
                  <w:color w:val="000000"/>
                  <w:sz w:val="29"/>
                  <w:szCs w:val="29"/>
                </w:rPr>
                <m:t>о</m:t>
              </m:r>
              <m:r>
                <w:rPr xmlns:w="http://schemas.openxmlformats.org/wordprocessingml/2006/main">
                  <w:rFonts w:ascii="Cambria Math" w:hAnsi="Cambria Math"/>
                  <w:i/>
                  <w:color w:val="000000"/>
                  <w:sz w:val="29"/>
                  <w:szCs w:val="29"/>
                </w:rPr>
                <m:t>в</m:t>
              </m:r>
              <m:r>
                <w:rPr xmlns:w="http://schemas.openxmlformats.org/wordprocessingml/2006/main">
                  <w:rFonts w:ascii="Cambria Math" w:hAnsi="Cambria Math"/>
                  <w:i/>
                  <w:color w:val="000000"/>
                  <w:sz w:val="29"/>
                  <w:szCs w:val="29"/>
                </w:rPr>
                <m:t>н</m:t>
              </m:r>
              <m:r>
                <w:rPr xmlns:w="http://schemas.openxmlformats.org/wordprocessingml/2006/main">
                  <w:rFonts w:ascii="Cambria Math" w:hAnsi="Cambria Math"/>
                  <w:i/>
                  <w:color w:val="000000"/>
                  <w:sz w:val="29"/>
                  <w:szCs w:val="29"/>
                </w:rPr>
                <m:t>а</m:t>
              </m:r>
            </m:sub>
          </m:sSub>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212.48</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320</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42,45</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320</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81577.59</m:t>
          </m:r>
          <m:r>
            <m:rPr>
              <m:sty m:val="p"/>
            </m:rPr>
            <w:rPr xmlns:w="http://schemas.openxmlformats.org/wordprocessingml/2006/main">
              <w:rFonts w:ascii="Cambria Math" w:hAnsi="Cambria Math"/>
              <w:i/>
              <w:color w:val="000000"/>
              <w:sz w:val="29"/>
              <w:szCs w:val="29"/>
            </w:rPr>
            <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г</m:t>
          </m:r>
          <m:r>
            <w:rPr xmlns:w="http://schemas.openxmlformats.org/wordprocessingml/2006/main">
              <w:rFonts w:ascii="Cambria Math" w:hAnsi="Cambria Math"/>
              <w:i/>
              <w:color w:val="000000"/>
              <w:sz w:val="29"/>
              <w:szCs w:val="29"/>
            </w:rPr>
            <m:t>р</m:t>
          </m:r>
          <m:r>
            <w:rPr xmlns:w="http://schemas.openxmlformats.org/wordprocessingml/2006/main">
              <w:rFonts w:ascii="Cambria Math" w:hAnsi="Cambria Math"/>
              <w:i/>
              <w:color w:val="000000"/>
              <w:sz w:val="29"/>
              <w:szCs w:val="29"/>
            </w:rPr>
            <m:t>н</m:t>
          </m:r>
          <m:r>
            <w:rPr xmlns:w="http://schemas.openxmlformats.org/wordprocessingml/2006/main">
              <w:rFonts w:ascii="Cambria Math" w:hAnsi="Cambria Math"/>
              <w:i/>
              <w:color w:val="000000"/>
              <w:sz w:val="29"/>
              <w:szCs w:val="29"/>
            </w:rPr>
            <m:t>.</m:t>
          </m:r>
          <m:r>
            <w:rPr xmlns:w="http://schemas.openxmlformats.org/wordprocessingml/2006/main">
              <w:rFonts w:ascii="Cambria Math" w:hAnsi="Cambria Math"/>
              <w:i/>
              <w:color w:val="000000"/>
              <w:sz w:val="29"/>
              <w:szCs w:val="29"/>
            </w:rPr>
            <m:t>)</m:t>
          </m:r>
        </m:oMath>
      </m:oMathPara>
    </w:p>
    <w:p>
      <w:pPr>
        <w:pStyle w:val="Text body"/>
        <w:spacing w:line="360" w:lineRule="auto"/>
        <w:jc w:val="center"/>
      </w:pPr>
      <w:bookmarkEnd w:id="13"/>
    </w:p>
    <w:p>
      <w:pPr>
        <w:pStyle w:val="Text body"/>
        <w:spacing w:line="360" w:lineRule="auto"/>
      </w:pPr>
      <w:bookmarkStart w:name="twtargettext" w:id="14"/>
      <w:bookmarkEnd w:id="14"/>
      <w:r>
        <w:rPr>
          <w:rtl w:val="0"/>
        </w:rPr>
        <w:t>Н</w:t>
      </w:r>
      <w:r>
        <w:rPr>
          <w:rtl w:val="0"/>
        </w:rPr>
        <w:t xml:space="preserve">арахування на  заробітну плату </w:t>
      </w:r>
      <w:r>
        <w:rPr>
          <w:rtl w:val="0"/>
        </w:rPr>
        <w:t>(</w:t>
      </w:r>
      <w:r>
        <w:rPr>
          <w:rtl w:val="0"/>
        </w:rPr>
        <w:t xml:space="preserve">єдиний соціальний внесок складає </w:t>
      </w:r>
      <w:r>
        <w:rPr>
          <w:rtl w:val="0"/>
        </w:rPr>
        <w:t xml:space="preserve">22%) </w:t>
      </w:r>
      <w:r>
        <w:rPr>
          <w:rtl w:val="0"/>
        </w:rPr>
        <w:t>та розраховується за формулою</w:t>
      </w:r>
      <w:r>
        <w:rPr>
          <w:rtl w:val="0"/>
        </w:rPr>
        <w:t>:</w:t>
      </w:r>
    </w:p>
    <w:p>
      <w:pPr>
        <w:pStyle w:val="Text body"/>
        <w:spacing w:line="360" w:lineRule="auto"/>
      </w:pPr>
    </w:p>
    <w:p>
      <w:pPr>
        <w:pStyle w:val="Text body"/>
        <w:spacing w:line="360" w:lineRule="auto"/>
        <w:jc w:val="center"/>
        <w:rPr>
          <w:color w:val="000000"/>
          <w:sz w:val="28"/>
        </w:rPr>
      </w:pPr>
      <w:r>
        <w:tab/>
        <w:tab/>
        <w:tab/>
        <w:tab/>
        <w:tab/>
        <w:tab/>
      </w:r>
      <m:oMath>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с</m:t>
            </m:r>
            <m:r>
              <w:rPr xmlns:w="http://schemas.openxmlformats.org/wordprocessingml/2006/main">
                <w:rFonts w:ascii="Cambria Math" w:hAnsi="Cambria Math"/>
                <w:i/>
                <w:color w:val="000000"/>
                <w:sz w:val="29"/>
                <w:szCs w:val="29"/>
              </w:rPr>
              <m:t>о</m:t>
            </m:r>
            <m:r>
              <w:rPr xmlns:w="http://schemas.openxmlformats.org/wordprocessingml/2006/main">
                <w:rFonts w:ascii="Cambria Math" w:hAnsi="Cambria Math"/>
                <w:i/>
                <w:color w:val="000000"/>
                <w:sz w:val="29"/>
                <w:szCs w:val="29"/>
              </w:rPr>
              <m:t>ц</m:t>
            </m:r>
          </m:sub>
        </m:sSub>
        <m:r>
          <w:rPr xmlns:w="http://schemas.openxmlformats.org/wordprocessingml/2006/main">
            <w:rFonts w:ascii="Cambria Math" w:hAnsi="Cambria Math"/>
            <w:i/>
            <w:color w:val="000000"/>
            <w:sz w:val="29"/>
            <w:szCs w:val="29"/>
          </w:rPr>
          <m:t>=</m:t>
        </m:r>
        <m:sSub>
          <m:e>
            <m:r>
              <w:rPr xmlns:w="http://schemas.openxmlformats.org/wordprocessingml/2006/main">
                <w:rFonts w:ascii="Cambria Math" w:hAnsi="Cambria Math"/>
                <w:i/>
                <w:color w:val="000000"/>
                <w:sz w:val="29"/>
                <w:szCs w:val="29"/>
              </w:rPr>
              <m:t>L</m:t>
            </m:r>
          </m:e>
          <m:sub>
            <m:r>
              <w:rPr xmlns:w="http://schemas.openxmlformats.org/wordprocessingml/2006/main">
                <w:rFonts w:ascii="Cambria Math" w:hAnsi="Cambria Math"/>
                <w:i/>
                <w:color w:val="000000"/>
                <w:sz w:val="29"/>
                <w:szCs w:val="29"/>
              </w:rPr>
              <m:t>п</m:t>
            </m:r>
            <m:r>
              <w:rPr xmlns:w="http://schemas.openxmlformats.org/wordprocessingml/2006/main">
                <w:rFonts w:ascii="Cambria Math" w:hAnsi="Cambria Math"/>
                <w:i/>
                <w:color w:val="000000"/>
                <w:sz w:val="29"/>
                <w:szCs w:val="29"/>
              </w:rPr>
              <m:t>о</m:t>
            </m:r>
            <m:r>
              <w:rPr xmlns:w="http://schemas.openxmlformats.org/wordprocessingml/2006/main">
                <w:rFonts w:ascii="Cambria Math" w:hAnsi="Cambria Math"/>
                <w:i/>
                <w:color w:val="000000"/>
                <w:sz w:val="29"/>
                <w:szCs w:val="29"/>
              </w:rPr>
              <m:t>в</m:t>
            </m:r>
            <m:r>
              <w:rPr xmlns:w="http://schemas.openxmlformats.org/wordprocessingml/2006/main">
                <w:rFonts w:ascii="Cambria Math" w:hAnsi="Cambria Math"/>
                <w:i/>
                <w:color w:val="000000"/>
                <w:sz w:val="29"/>
                <w:szCs w:val="29"/>
              </w:rPr>
              <m:t>н</m:t>
            </m:r>
            <m:r>
              <w:rPr xmlns:w="http://schemas.openxmlformats.org/wordprocessingml/2006/main">
                <w:rFonts w:ascii="Cambria Math" w:hAnsi="Cambria Math"/>
                <w:i/>
                <w:color w:val="000000"/>
                <w:sz w:val="29"/>
                <w:szCs w:val="29"/>
              </w:rPr>
              <m:t>а</m:t>
            </m:r>
          </m:sub>
        </m:sSub>
        <m:r>
          <w:rPr xmlns:w="http://schemas.openxmlformats.org/wordprocessingml/2006/main">
            <w:rFonts w:ascii="Cambria Math" w:hAnsi="Cambria Math"/>
            <w:i/>
            <w:color w:val="000000"/>
            <w:sz w:val="29"/>
            <w:szCs w:val="29"/>
          </w:rPr>
          <m:t>∙</m:t>
        </m:r>
        <m:sSub>
          <m:e>
            <m:r>
              <w:rPr xmlns:w="http://schemas.openxmlformats.org/wordprocessingml/2006/main">
                <w:rFonts w:ascii="Cambria Math" w:hAnsi="Cambria Math"/>
                <w:i/>
                <w:color w:val="000000"/>
                <w:sz w:val="29"/>
                <w:szCs w:val="29"/>
              </w:rPr>
              <m:t>Н</m:t>
            </m:r>
          </m:e>
          <m:sub>
            <m:r>
              <w:rPr xmlns:w="http://schemas.openxmlformats.org/wordprocessingml/2006/main">
                <w:rFonts w:ascii="Cambria Math" w:hAnsi="Cambria Math"/>
                <w:i/>
                <w:color w:val="000000"/>
                <w:sz w:val="29"/>
                <w:szCs w:val="29"/>
              </w:rPr>
              <m:t>с</m:t>
            </m:r>
            <m:r>
              <w:rPr xmlns:w="http://schemas.openxmlformats.org/wordprocessingml/2006/main">
                <w:rFonts w:ascii="Cambria Math" w:hAnsi="Cambria Math"/>
                <w:i/>
                <w:color w:val="000000"/>
                <w:sz w:val="29"/>
                <w:szCs w:val="29"/>
              </w:rPr>
              <m:t>о</m:t>
            </m:r>
            <m:r>
              <w:rPr xmlns:w="http://schemas.openxmlformats.org/wordprocessingml/2006/main">
                <w:rFonts w:ascii="Cambria Math" w:hAnsi="Cambria Math"/>
                <w:i/>
                <w:color w:val="000000"/>
                <w:sz w:val="29"/>
                <w:szCs w:val="29"/>
              </w:rPr>
              <m:t>ц</m:t>
            </m:r>
          </m:sub>
        </m:sSub>
      </m:oMath>
      <w:r>
        <w:rPr>
          <w:i w:val="1"/>
          <w:iCs w:val="1"/>
          <w:rtl w:val="0"/>
        </w:rPr>
        <w:t xml:space="preserve"> </w:t>
      </w:r>
      <w:r>
        <w:rPr>
          <w:rtl w:val="0"/>
        </w:rPr>
        <w:t>,</w:t>
      </w:r>
      <w:r>
        <w:rPr>
          <w:i w:val="1"/>
          <w:iCs w:val="1"/>
        </w:rPr>
        <w:tab/>
        <w:tab/>
        <w:tab/>
        <w:tab/>
        <w:tab/>
        <w:tab/>
      </w:r>
      <w:r>
        <w:rPr>
          <w:rtl w:val="0"/>
        </w:rPr>
        <w:t>(4.4)</w:t>
      </w:r>
    </w:p>
    <w:p>
      <w:pPr>
        <w:pStyle w:val="Text body"/>
        <w:spacing w:line="360" w:lineRule="auto"/>
      </w:pPr>
      <w:r>
        <w:rPr>
          <w:rtl w:val="0"/>
          <w:lang w:val="ru-RU"/>
        </w:rPr>
        <w:t>де Н</w:t>
      </w:r>
      <w:r>
        <w:rPr>
          <w:vertAlign w:val="subscript"/>
          <w:rtl w:val="0"/>
          <w:lang w:val="ru-RU"/>
        </w:rPr>
        <w:t xml:space="preserve">соц </w:t>
      </w:r>
      <w:r>
        <w:rPr>
          <w:rtl w:val="0"/>
        </w:rPr>
        <w:t xml:space="preserve"> = 22%.</w:t>
      </w:r>
    </w:p>
    <w:p>
      <w:pPr>
        <w:pStyle w:val="Text body"/>
        <w:spacing w:line="360" w:lineRule="auto"/>
      </w:pPr>
    </w:p>
    <w:p>
      <w:pPr>
        <w:pStyle w:val="Text body"/>
        <w:spacing w:line="360" w:lineRule="auto"/>
        <w:jc w:val="center"/>
        <w:rPr>
          <w:i w:val="1"/>
          <w:iCs w:val="1"/>
          <w:color w:val="000000"/>
          <w:sz w:val="28"/>
        </w:rPr>
      </w:pPr>
      <m:oMathPara>
        <m:oMathParaPr>
          <m:jc m:val="center"/>
        </m:oMathParaPr>
        <m:oMath>
          <m:sSub>
            <m:e>
              <m:r>
                <w:rPr xmlns:w="http://schemas.openxmlformats.org/wordprocessingml/2006/main">
                  <w:rFonts w:ascii="Cambria Math" w:hAnsi="Cambria Math"/>
                  <w:i/>
                  <w:color w:val="000000"/>
                  <w:sz w:val="30"/>
                  <w:szCs w:val="30"/>
                </w:rPr>
                <m:t>L</m:t>
              </m:r>
            </m:e>
            <m:sub>
              <m:r>
                <w:rPr xmlns:w="http://schemas.openxmlformats.org/wordprocessingml/2006/main">
                  <w:rFonts w:ascii="Cambria Math" w:hAnsi="Cambria Math"/>
                  <w:i/>
                  <w:color w:val="000000"/>
                  <w:sz w:val="30"/>
                  <w:szCs w:val="30"/>
                </w:rPr>
                <m:t>с</m:t>
              </m:r>
              <m:r>
                <w:rPr xmlns:w="http://schemas.openxmlformats.org/wordprocessingml/2006/main">
                  <w:rFonts w:ascii="Cambria Math" w:hAnsi="Cambria Math"/>
                  <w:i/>
                  <w:color w:val="000000"/>
                  <w:sz w:val="30"/>
                  <w:szCs w:val="30"/>
                </w:rPr>
                <m:t>о</m:t>
              </m:r>
              <m:r>
                <w:rPr xmlns:w="http://schemas.openxmlformats.org/wordprocessingml/2006/main">
                  <w:rFonts w:ascii="Cambria Math" w:hAnsi="Cambria Math"/>
                  <w:i/>
                  <w:color w:val="000000"/>
                  <w:sz w:val="30"/>
                  <w:szCs w:val="30"/>
                </w:rPr>
                <m:t>ц</m:t>
              </m:r>
            </m:sub>
          </m:sSub>
          <m:r>
            <w:rPr xmlns:w="http://schemas.openxmlformats.org/wordprocessingml/2006/main">
              <w:rFonts w:ascii="Cambria Math" w:hAnsi="Cambria Math"/>
              <w:i/>
              <w:color w:val="000000"/>
              <w:sz w:val="30"/>
              <w:szCs w:val="30"/>
            </w:rPr>
            <m:t>=</m:t>
          </m:r>
          <m:r>
            <w:rPr xmlns:w="http://schemas.openxmlformats.org/wordprocessingml/2006/main">
              <w:rFonts w:ascii="Cambria Math" w:hAnsi="Cambria Math"/>
              <w:i/>
              <w:color w:val="000000"/>
              <w:sz w:val="30"/>
              <w:szCs w:val="30"/>
            </w:rPr>
            <m:t>81577.59</m:t>
          </m:r>
          <m:r>
            <m:rPr>
              <m:sty m:val="p"/>
            </m:rPr>
            <w:rPr xmlns:w="http://schemas.openxmlformats.org/wordprocessingml/2006/main">
              <w:rFonts w:ascii="Cambria Math" w:hAnsi="Cambria Math"/>
              <w:i/>
              <w:color w:val="000000"/>
              <w:sz w:val="30"/>
              <w:szCs w:val="30"/>
            </w:rPr>
            <m:t/>
          </m:r>
          <m:r>
            <w:rPr xmlns:w="http://schemas.openxmlformats.org/wordprocessingml/2006/main">
              <w:rFonts w:ascii="Cambria Math" w:hAnsi="Cambria Math"/>
              <w:i/>
              <w:color w:val="000000"/>
              <w:sz w:val="30"/>
              <w:szCs w:val="30"/>
            </w:rPr>
            <m:t>∙</m:t>
          </m:r>
          <m:r>
            <w:rPr xmlns:w="http://schemas.openxmlformats.org/wordprocessingml/2006/main">
              <w:rFonts w:ascii="Cambria Math" w:hAnsi="Cambria Math"/>
              <w:i/>
              <w:color w:val="000000"/>
              <w:sz w:val="30"/>
              <w:szCs w:val="30"/>
            </w:rPr>
            <m:t>0,22</m:t>
          </m:r>
          <m:r>
            <w:rPr xmlns:w="http://schemas.openxmlformats.org/wordprocessingml/2006/main">
              <w:rFonts w:ascii="Cambria Math" w:hAnsi="Cambria Math"/>
              <w:i/>
              <w:color w:val="000000"/>
              <w:sz w:val="30"/>
              <w:szCs w:val="30"/>
            </w:rPr>
            <m:t>=</m:t>
          </m:r>
          <m:r>
            <w:rPr xmlns:w="http://schemas.openxmlformats.org/wordprocessingml/2006/main">
              <w:rFonts w:ascii="Cambria Math" w:hAnsi="Cambria Math"/>
              <w:i/>
              <w:color w:val="000000"/>
              <w:sz w:val="30"/>
              <w:szCs w:val="30"/>
            </w:rPr>
            <m:t>17947.0698</m:t>
          </m:r>
          <m:r>
            <w:rPr xmlns:w="http://schemas.openxmlformats.org/wordprocessingml/2006/main">
              <w:rFonts w:ascii="Cambria Math" w:hAnsi="Cambria Math"/>
              <w:i/>
              <w:color w:val="000000"/>
              <w:sz w:val="30"/>
              <w:szCs w:val="30"/>
            </w:rPr>
            <m:t/>
          </m:r>
          <m:r>
            <w:rPr xmlns:w="http://schemas.openxmlformats.org/wordprocessingml/2006/main">
              <w:rFonts w:ascii="Cambria Math" w:hAnsi="Cambria Math"/>
              <w:i/>
              <w:color w:val="000000"/>
              <w:sz w:val="30"/>
              <w:szCs w:val="30"/>
            </w:rPr>
            <m:t>(</m:t>
          </m:r>
          <m:r>
            <w:rPr xmlns:w="http://schemas.openxmlformats.org/wordprocessingml/2006/main">
              <w:rFonts w:ascii="Cambria Math" w:hAnsi="Cambria Math"/>
              <w:i/>
              <w:color w:val="000000"/>
              <w:sz w:val="30"/>
              <w:szCs w:val="30"/>
            </w:rPr>
            <m:t>г</m:t>
          </m:r>
          <m:r>
            <w:rPr xmlns:w="http://schemas.openxmlformats.org/wordprocessingml/2006/main">
              <w:rFonts w:ascii="Cambria Math" w:hAnsi="Cambria Math"/>
              <w:i/>
              <w:color w:val="000000"/>
              <w:sz w:val="30"/>
              <w:szCs w:val="30"/>
            </w:rPr>
            <m:t>р</m:t>
          </m:r>
          <m:r>
            <w:rPr xmlns:w="http://schemas.openxmlformats.org/wordprocessingml/2006/main">
              <w:rFonts w:ascii="Cambria Math" w:hAnsi="Cambria Math"/>
              <w:i/>
              <w:color w:val="000000"/>
              <w:sz w:val="30"/>
              <w:szCs w:val="30"/>
            </w:rPr>
            <m:t>н</m:t>
          </m:r>
          <m:r>
            <w:rPr xmlns:w="http://schemas.openxmlformats.org/wordprocessingml/2006/main">
              <w:rFonts w:ascii="Cambria Math" w:hAnsi="Cambria Math"/>
              <w:i/>
              <w:color w:val="000000"/>
              <w:sz w:val="30"/>
              <w:szCs w:val="30"/>
            </w:rPr>
            <m:t>.</m:t>
          </m:r>
          <m:r>
            <w:rPr xmlns:w="http://schemas.openxmlformats.org/wordprocessingml/2006/main">
              <w:rFonts w:ascii="Cambria Math" w:hAnsi="Cambria Math"/>
              <w:i/>
              <w:color w:val="000000"/>
              <w:sz w:val="30"/>
              <w:szCs w:val="30"/>
            </w:rPr>
            <m:t>)</m:t>
          </m:r>
        </m:oMath>
      </m:oMathPara>
    </w:p>
    <w:p>
      <w:pPr>
        <w:pStyle w:val="Text body"/>
        <w:spacing w:line="360" w:lineRule="auto"/>
        <w:rPr>
          <w:i w:val="1"/>
          <w:iCs w:val="1"/>
        </w:rPr>
      </w:pPr>
    </w:p>
    <w:p>
      <w:pPr>
        <w:pStyle w:val="Text body"/>
        <w:spacing w:line="360" w:lineRule="auto"/>
      </w:pPr>
      <w:r>
        <w:rPr>
          <w:rtl w:val="0"/>
        </w:rPr>
        <w:t xml:space="preserve"> Для підготовки необхідних документів і звітів тестування використовувалися різні канцтовари</w:t>
      </w:r>
      <w:r>
        <w:rPr>
          <w:rtl w:val="0"/>
        </w:rPr>
        <w:t xml:space="preserve">. </w:t>
      </w:r>
      <w:r>
        <w:rPr>
          <w:rtl w:val="0"/>
        </w:rPr>
        <w:t xml:space="preserve">Перелік і вартість канцелярських інструментів і витратних матеріалів наведено в таблиці </w:t>
      </w:r>
      <w:r>
        <w:rPr>
          <w:rtl w:val="0"/>
        </w:rPr>
        <w:t>4.2.</w:t>
      </w:r>
    </w:p>
    <w:p>
      <w:pPr>
        <w:pStyle w:val="Text body"/>
        <w:spacing w:line="360" w:lineRule="auto"/>
      </w:pPr>
    </w:p>
    <w:p>
      <w:pPr>
        <w:pStyle w:val="Таблиця"/>
        <w:spacing w:line="360" w:lineRule="auto"/>
        <w:rPr>
          <w:i w:val="0"/>
          <w:iCs w:val="0"/>
        </w:rPr>
      </w:pPr>
      <w:r>
        <w:rPr>
          <w:i w:val="0"/>
          <w:iCs w:val="0"/>
          <w:rtl w:val="0"/>
          <w:lang w:val="ru-RU"/>
        </w:rPr>
        <w:t xml:space="preserve">Таблиця </w:t>
      </w:r>
      <w:r>
        <w:rPr>
          <w:i w:val="0"/>
          <w:iCs w:val="0"/>
          <w:rtl w:val="0"/>
          <w:lang w:val="ru-RU"/>
        </w:rPr>
        <w:t xml:space="preserve">4.2 </w:t>
      </w:r>
      <w:r>
        <w:rPr>
          <w:i w:val="0"/>
          <w:iCs w:val="0"/>
          <w:rtl w:val="0"/>
          <w:lang w:val="ru-RU"/>
        </w:rPr>
        <w:t>– Вартість канцтоварів</w:t>
      </w:r>
    </w:p>
    <w:tbl>
      <w:tblPr>
        <w:tblW w:w="9405" w:type="dxa"/>
        <w:jc w:val="left"/>
        <w:tblInd w:w="1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0"/>
        <w:gridCol w:w="3648"/>
        <w:gridCol w:w="1275"/>
        <w:gridCol w:w="2103"/>
        <w:gridCol w:w="1689"/>
      </w:tblGrid>
      <w:tr>
        <w:tblPrEx>
          <w:shd w:val="clear" w:color="auto" w:fill="cdd4e9"/>
        </w:tblPrEx>
        <w:trPr>
          <w:trHeight w:val="792"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 п</w:t>
            </w:r>
            <w:r>
              <w:rPr>
                <w:shd w:val="nil" w:color="auto" w:fill="auto"/>
                <w:rtl w:val="0"/>
              </w:rPr>
              <w:t>/</w:t>
            </w:r>
            <w:r>
              <w:rPr>
                <w:shd w:val="nil" w:color="auto" w:fill="auto"/>
                <w:rtl w:val="0"/>
              </w:rPr>
              <w:t>п</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Найменування</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Кіл</w:t>
            </w:r>
            <w:r>
              <w:rPr>
                <w:shd w:val="nil" w:color="auto" w:fill="auto"/>
                <w:rtl w:val="0"/>
              </w:rPr>
              <w:t>-</w:t>
            </w:r>
            <w:r>
              <w:rPr>
                <w:shd w:val="nil" w:color="auto" w:fill="auto"/>
                <w:rtl w:val="0"/>
                <w:lang w:val="ru-RU"/>
              </w:rPr>
              <w:t>сть</w:t>
            </w:r>
            <w:r>
              <w:rPr>
                <w:shd w:val="nil" w:color="auto" w:fill="auto"/>
                <w:rtl w:val="0"/>
              </w:rPr>
              <w:t xml:space="preserve">, </w:t>
            </w:r>
            <w:r>
              <w:rPr>
                <w:shd w:val="nil" w:color="auto" w:fill="auto"/>
                <w:rtl w:val="0"/>
                <w:lang w:val="ru-RU"/>
              </w:rPr>
              <w:t>шт</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shd w:val="nil" w:color="auto" w:fill="auto"/>
              </w:rPr>
            </w:pPr>
            <w:r>
              <w:rPr>
                <w:shd w:val="nil" w:color="auto" w:fill="auto"/>
                <w:rtl w:val="0"/>
              </w:rPr>
              <w:t>Ціна</w:t>
            </w:r>
            <w:r>
              <w:rPr>
                <w:shd w:val="nil" w:color="auto" w:fill="auto"/>
                <w:rtl w:val="0"/>
              </w:rPr>
              <w:t>,</w:t>
            </w:r>
          </w:p>
          <w:p>
            <w:pPr>
              <w:pStyle w:val="Standard"/>
              <w:bidi w:val="0"/>
              <w:spacing w:line="360" w:lineRule="auto"/>
              <w:ind w:left="0" w:right="0" w:firstLine="0"/>
              <w:jc w:val="center"/>
              <w:rPr>
                <w:rtl w:val="0"/>
              </w:rPr>
            </w:pPr>
            <w:r>
              <w:rPr>
                <w:shd w:val="nil" w:color="auto" w:fill="auto"/>
                <w:rtl w:val="0"/>
              </w:rPr>
              <w:t>грн</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shd w:val="nil" w:color="auto" w:fill="auto"/>
              </w:rPr>
            </w:pPr>
            <w:r>
              <w:rPr>
                <w:shd w:val="nil" w:color="auto" w:fill="auto"/>
                <w:rtl w:val="0"/>
              </w:rPr>
              <w:t>Сума</w:t>
            </w:r>
            <w:r>
              <w:rPr>
                <w:shd w:val="nil" w:color="auto" w:fill="auto"/>
                <w:rtl w:val="0"/>
              </w:rPr>
              <w:t>,</w:t>
            </w:r>
          </w:p>
          <w:p>
            <w:pPr>
              <w:pStyle w:val="Standard"/>
              <w:bidi w:val="0"/>
              <w:spacing w:line="360" w:lineRule="auto"/>
              <w:ind w:left="0" w:right="0" w:firstLine="0"/>
              <w:jc w:val="center"/>
              <w:rPr>
                <w:rtl w:val="0"/>
              </w:rPr>
            </w:pPr>
            <w:r>
              <w:rPr>
                <w:shd w:val="nil" w:color="auto" w:fill="auto"/>
                <w:rtl w:val="0"/>
              </w:rPr>
              <w:t>грн</w:t>
            </w:r>
          </w:p>
        </w:tc>
      </w:tr>
      <w:tr>
        <w:tblPrEx>
          <w:shd w:val="clear" w:color="auto" w:fill="cdd4e9"/>
        </w:tblPrEx>
        <w:trPr>
          <w:trHeight w:val="318"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 xml:space="preserve">Тека для паперів </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14</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14</w:t>
            </w:r>
          </w:p>
        </w:tc>
      </w:tr>
      <w:tr>
        <w:tblPrEx>
          <w:shd w:val="clear" w:color="auto" w:fill="cdd4e9"/>
        </w:tblPrEx>
        <w:trPr>
          <w:trHeight w:val="318"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Канцтовари у асортименті</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85</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85</w:t>
            </w:r>
          </w:p>
        </w:tc>
      </w:tr>
      <w:tr>
        <w:tblPrEx>
          <w:shd w:val="clear" w:color="auto" w:fill="cdd4e9"/>
        </w:tblPrEx>
        <w:trPr>
          <w:trHeight w:val="792"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3</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Упаковка матових файлів формату А</w:t>
            </w:r>
            <w:r>
              <w:rPr>
                <w:shd w:val="nil" w:color="auto" w:fill="auto"/>
                <w:rtl w:val="0"/>
              </w:rPr>
              <w:t xml:space="preserve">4 (100 </w:t>
            </w:r>
            <w:r>
              <w:rPr>
                <w:shd w:val="nil" w:color="auto" w:fill="auto"/>
                <w:rtl w:val="0"/>
                <w:lang w:val="ru-RU"/>
              </w:rPr>
              <w:t>шт</w:t>
            </w:r>
            <w:r>
              <w:rPr>
                <w:shd w:val="nil" w:color="auto" w:fill="auto"/>
                <w:rtl w:val="0"/>
              </w:rPr>
              <w:t>/</w:t>
            </w:r>
            <w:r>
              <w:rPr>
                <w:shd w:val="nil" w:color="auto" w:fill="auto"/>
                <w:rtl w:val="0"/>
              </w:rPr>
              <w:t>уп</w:t>
            </w:r>
            <w:r>
              <w:rPr>
                <w:shd w:val="nil" w:color="auto" w:fill="auto"/>
                <w:rtl w:val="0"/>
              </w:rPr>
              <w:t>)</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42</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42</w:t>
            </w:r>
          </w:p>
        </w:tc>
      </w:tr>
      <w:tr>
        <w:tblPrEx>
          <w:shd w:val="clear" w:color="auto" w:fill="cdd4e9"/>
        </w:tblPrEx>
        <w:trPr>
          <w:trHeight w:val="318"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 xml:space="preserve">Степлер </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18</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18</w:t>
            </w:r>
          </w:p>
        </w:tc>
      </w:tr>
      <w:tr>
        <w:tblPrEx>
          <w:shd w:val="clear" w:color="auto" w:fill="cdd4e9"/>
        </w:tblPrEx>
        <w:trPr>
          <w:trHeight w:val="318"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5</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lang w:val="ru-RU"/>
              </w:rPr>
              <w:t>Бумага формату А</w:t>
            </w:r>
            <w:r>
              <w:rPr>
                <w:shd w:val="nil" w:color="auto" w:fill="auto"/>
                <w:rtl w:val="0"/>
              </w:rPr>
              <w:t xml:space="preserve">4 </w:t>
            </w:r>
            <w:r>
              <w:rPr>
                <w:shd w:val="nil" w:color="auto" w:fill="auto"/>
                <w:rtl w:val="0"/>
              </w:rPr>
              <w:t>упаковка</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100</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100</w:t>
            </w:r>
          </w:p>
        </w:tc>
      </w:tr>
      <w:tr>
        <w:tblPrEx>
          <w:shd w:val="clear" w:color="auto" w:fill="cdd4e9"/>
        </w:tblPrEx>
        <w:trPr>
          <w:trHeight w:val="318" w:hRule="atLeast"/>
        </w:trPr>
        <w:tc>
          <w:tcPr>
            <w:tcW w:type="dxa" w:w="7716"/>
            <w:gridSpan w:val="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right"/>
            </w:pPr>
            <w:r>
              <w:rPr>
                <w:shd w:val="nil" w:color="auto" w:fill="auto"/>
                <w:rtl w:val="0"/>
              </w:rPr>
              <w:t>Разом</w:t>
            </w:r>
            <w:r>
              <w:rPr>
                <w:shd w:val="nil" w:color="auto" w:fill="auto"/>
                <w:rtl w:val="0"/>
              </w:rPr>
              <w:t>:</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259</w:t>
            </w:r>
          </w:p>
        </w:tc>
      </w:tr>
    </w:tbl>
    <w:p>
      <w:pPr>
        <w:pStyle w:val="Таблиця"/>
        <w:widowControl w:val="0"/>
        <w:ind w:left="54" w:hanging="54"/>
        <w:rPr>
          <w:i w:val="0"/>
          <w:iCs w:val="0"/>
        </w:rPr>
      </w:pPr>
    </w:p>
    <w:p>
      <w:pPr>
        <w:pStyle w:val="Text body"/>
        <w:spacing w:line="360" w:lineRule="auto"/>
      </w:pPr>
    </w:p>
    <w:p>
      <w:pPr>
        <w:pStyle w:val="Text body"/>
        <w:spacing w:line="360" w:lineRule="auto"/>
      </w:pPr>
      <w:r>
        <w:rPr>
          <w:rtl w:val="0"/>
        </w:rPr>
        <w:t>Вартість канцтоварів для оформлення</w:t>
      </w:r>
      <w:r>
        <w:rPr>
          <w:rtl w:val="0"/>
        </w:rPr>
        <w:t xml:space="preserve">, </w:t>
      </w:r>
      <w:r>
        <w:rPr>
          <w:rtl w:val="0"/>
        </w:rPr>
        <w:t xml:space="preserve">зберігання проектної документації склала </w:t>
      </w:r>
      <w:r>
        <w:rPr>
          <w:rtl w:val="0"/>
        </w:rPr>
        <w:t xml:space="preserve">259 </w:t>
      </w:r>
      <w:r>
        <w:rPr>
          <w:rtl w:val="0"/>
        </w:rPr>
        <w:t>грн</w:t>
      </w:r>
      <w:r>
        <w:rPr>
          <w:rtl w:val="0"/>
        </w:rPr>
        <w:t>.</w:t>
      </w:r>
    </w:p>
    <w:p>
      <w:pPr>
        <w:pStyle w:val="Text body"/>
        <w:spacing w:line="360" w:lineRule="auto"/>
      </w:pPr>
      <w:bookmarkStart w:name="twtargettext1" w:id="15"/>
      <w:bookmarkEnd w:id="15"/>
      <w:r>
        <w:rPr>
          <w:rtl w:val="0"/>
        </w:rPr>
        <w:t>В</w:t>
      </w:r>
      <w:r>
        <w:rPr>
          <w:rtl w:val="0"/>
        </w:rPr>
        <w:t xml:space="preserve"> рамках виконання проекту треба використати обладнання та програмне забезпечення</w:t>
      </w:r>
      <w:r>
        <w:rPr>
          <w:rtl w:val="0"/>
        </w:rPr>
        <w:t xml:space="preserve">. </w:t>
      </w:r>
      <w:r>
        <w:rPr>
          <w:rtl w:val="0"/>
        </w:rPr>
        <w:t xml:space="preserve">Перелік і вартість цього обладнання та ліцензійного забезпечення наведено в таблиці </w:t>
      </w:r>
      <w:r>
        <w:rPr>
          <w:rtl w:val="0"/>
        </w:rPr>
        <w:t>4.3</w:t>
      </w:r>
    </w:p>
    <w:p>
      <w:pPr>
        <w:pStyle w:val="Text body"/>
        <w:spacing w:line="360" w:lineRule="auto"/>
      </w:pPr>
    </w:p>
    <w:p>
      <w:pPr>
        <w:pStyle w:val="Text body"/>
        <w:spacing w:line="360" w:lineRule="auto"/>
      </w:pPr>
    </w:p>
    <w:p>
      <w:pPr>
        <w:pStyle w:val="Text body"/>
        <w:spacing w:line="360" w:lineRule="auto"/>
      </w:pPr>
    </w:p>
    <w:p>
      <w:pPr>
        <w:pStyle w:val="Text body"/>
        <w:spacing w:line="360" w:lineRule="auto"/>
      </w:pPr>
    </w:p>
    <w:p>
      <w:pPr>
        <w:pStyle w:val="Таблиця"/>
        <w:spacing w:line="360" w:lineRule="auto"/>
        <w:rPr>
          <w:i w:val="0"/>
          <w:iCs w:val="0"/>
        </w:rPr>
      </w:pPr>
      <w:r>
        <w:rPr>
          <w:i w:val="0"/>
          <w:iCs w:val="0"/>
          <w:rtl w:val="0"/>
          <w:lang w:val="ru-RU"/>
        </w:rPr>
        <w:t xml:space="preserve">Таблиця </w:t>
      </w:r>
      <w:r>
        <w:rPr>
          <w:i w:val="0"/>
          <w:iCs w:val="0"/>
          <w:rtl w:val="0"/>
          <w:lang w:val="ru-RU"/>
        </w:rPr>
        <w:t xml:space="preserve">4.3 </w:t>
      </w:r>
      <w:r>
        <w:rPr>
          <w:i w:val="0"/>
          <w:iCs w:val="0"/>
          <w:rtl w:val="0"/>
          <w:lang w:val="ru-RU"/>
        </w:rPr>
        <w:t>– Розрахунок ціни обладнання та програмного забезпечення</w:t>
      </w:r>
      <w:r>
        <w:rPr>
          <w:i w:val="0"/>
          <w:iCs w:val="0"/>
          <w:rtl w:val="0"/>
          <w:lang w:val="ru-RU"/>
        </w:rPr>
        <w:t>.</w:t>
      </w:r>
    </w:p>
    <w:tbl>
      <w:tblPr>
        <w:tblW w:w="9405" w:type="dxa"/>
        <w:jc w:val="left"/>
        <w:tblInd w:w="1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0"/>
        <w:gridCol w:w="3648"/>
        <w:gridCol w:w="1275"/>
        <w:gridCol w:w="2103"/>
        <w:gridCol w:w="1689"/>
      </w:tblGrid>
      <w:tr>
        <w:tblPrEx>
          <w:shd w:val="clear" w:color="auto" w:fill="cdd4e9"/>
        </w:tblPrEx>
        <w:trPr>
          <w:trHeight w:val="792"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 п</w:t>
            </w:r>
            <w:r>
              <w:rPr>
                <w:shd w:val="nil" w:color="auto" w:fill="auto"/>
                <w:rtl w:val="0"/>
              </w:rPr>
              <w:t>/</w:t>
            </w:r>
            <w:r>
              <w:rPr>
                <w:shd w:val="nil" w:color="auto" w:fill="auto"/>
                <w:rtl w:val="0"/>
              </w:rPr>
              <w:t>п</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Найменування</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Кіл</w:t>
            </w:r>
            <w:r>
              <w:rPr>
                <w:shd w:val="nil" w:color="auto" w:fill="auto"/>
                <w:rtl w:val="0"/>
              </w:rPr>
              <w:t>-</w:t>
            </w:r>
            <w:r>
              <w:rPr>
                <w:shd w:val="nil" w:color="auto" w:fill="auto"/>
                <w:rtl w:val="0"/>
                <w:lang w:val="ru-RU"/>
              </w:rPr>
              <w:t>сть</w:t>
            </w:r>
            <w:r>
              <w:rPr>
                <w:shd w:val="nil" w:color="auto" w:fill="auto"/>
                <w:rtl w:val="0"/>
              </w:rPr>
              <w:t xml:space="preserve">, </w:t>
            </w:r>
            <w:r>
              <w:rPr>
                <w:shd w:val="nil" w:color="auto" w:fill="auto"/>
                <w:rtl w:val="0"/>
                <w:lang w:val="ru-RU"/>
              </w:rPr>
              <w:t>шт</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shd w:val="nil" w:color="auto" w:fill="auto"/>
              </w:rPr>
            </w:pPr>
            <w:r>
              <w:rPr>
                <w:shd w:val="nil" w:color="auto" w:fill="auto"/>
                <w:rtl w:val="0"/>
              </w:rPr>
              <w:t>Ціна</w:t>
            </w:r>
            <w:r>
              <w:rPr>
                <w:shd w:val="nil" w:color="auto" w:fill="auto"/>
                <w:rtl w:val="0"/>
              </w:rPr>
              <w:t>,</w:t>
            </w:r>
          </w:p>
          <w:p>
            <w:pPr>
              <w:pStyle w:val="Standard"/>
              <w:bidi w:val="0"/>
              <w:spacing w:line="360" w:lineRule="auto"/>
              <w:ind w:left="0" w:right="0" w:firstLine="0"/>
              <w:jc w:val="center"/>
              <w:rPr>
                <w:rtl w:val="0"/>
              </w:rPr>
            </w:pPr>
            <w:r>
              <w:rPr>
                <w:shd w:val="nil" w:color="auto" w:fill="auto"/>
                <w:rtl w:val="0"/>
              </w:rPr>
              <w:t>грн</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shd w:val="nil" w:color="auto" w:fill="auto"/>
              </w:rPr>
            </w:pPr>
            <w:r>
              <w:rPr>
                <w:shd w:val="nil" w:color="auto" w:fill="auto"/>
                <w:rtl w:val="0"/>
              </w:rPr>
              <w:t>Сума</w:t>
            </w:r>
            <w:r>
              <w:rPr>
                <w:shd w:val="nil" w:color="auto" w:fill="auto"/>
                <w:rtl w:val="0"/>
              </w:rPr>
              <w:t>,</w:t>
            </w:r>
          </w:p>
          <w:p>
            <w:pPr>
              <w:pStyle w:val="Standard"/>
              <w:bidi w:val="0"/>
              <w:spacing w:line="360" w:lineRule="auto"/>
              <w:ind w:left="0" w:right="0" w:firstLine="0"/>
              <w:jc w:val="center"/>
              <w:rPr>
                <w:rtl w:val="0"/>
              </w:rPr>
            </w:pPr>
            <w:r>
              <w:rPr>
                <w:shd w:val="nil" w:color="auto" w:fill="auto"/>
                <w:rtl w:val="0"/>
              </w:rPr>
              <w:t>грн</w:t>
            </w:r>
          </w:p>
        </w:tc>
      </w:tr>
      <w:tr>
        <w:tblPrEx>
          <w:shd w:val="clear" w:color="auto" w:fill="cdd4e9"/>
        </w:tblPrEx>
        <w:trPr>
          <w:trHeight w:val="318"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Стаціонарний комп’ютер</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13179</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13179</w:t>
            </w:r>
          </w:p>
        </w:tc>
      </w:tr>
      <w:tr>
        <w:tblPrEx>
          <w:shd w:val="clear" w:color="auto" w:fill="cdd4e9"/>
        </w:tblPrEx>
        <w:trPr>
          <w:trHeight w:val="792" w:hRule="atLeast"/>
        </w:trPr>
        <w:tc>
          <w:tcPr>
            <w:tcW w:type="dxa" w:w="690"/>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w:t>
            </w:r>
          </w:p>
        </w:tc>
        <w:tc>
          <w:tcPr>
            <w:tcW w:type="dxa" w:w="3648"/>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 xml:space="preserve">Програмне забезпечення </w:t>
            </w:r>
            <w:r>
              <w:rPr>
                <w:shd w:val="nil" w:color="auto" w:fill="auto"/>
                <w:rtl w:val="0"/>
              </w:rPr>
              <w:t xml:space="preserve">Pycharm </w:t>
            </w:r>
          </w:p>
        </w:tc>
        <w:tc>
          <w:tcPr>
            <w:tcW w:type="dxa" w:w="127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10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5 449,56</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5 449,56</w:t>
            </w:r>
          </w:p>
        </w:tc>
      </w:tr>
      <w:tr>
        <w:tblPrEx>
          <w:shd w:val="clear" w:color="auto" w:fill="cdd4e9"/>
        </w:tblPrEx>
        <w:trPr>
          <w:trHeight w:val="318" w:hRule="atLeast"/>
        </w:trPr>
        <w:tc>
          <w:tcPr>
            <w:tcW w:type="dxa" w:w="7716"/>
            <w:gridSpan w:val="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right"/>
            </w:pPr>
            <w:r>
              <w:rPr>
                <w:shd w:val="nil" w:color="auto" w:fill="auto"/>
                <w:rtl w:val="0"/>
              </w:rPr>
              <w:t>Разом</w:t>
            </w:r>
            <w:r>
              <w:rPr>
                <w:shd w:val="nil" w:color="auto" w:fill="auto"/>
                <w:rtl w:val="0"/>
              </w:rPr>
              <w:t>:</w:t>
            </w:r>
          </w:p>
        </w:tc>
        <w:tc>
          <w:tcPr>
            <w:tcW w:type="dxa" w:w="168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18628.56</w:t>
            </w:r>
          </w:p>
        </w:tc>
      </w:tr>
    </w:tbl>
    <w:p>
      <w:pPr>
        <w:pStyle w:val="Таблиця"/>
        <w:widowControl w:val="0"/>
        <w:ind w:left="54" w:hanging="54"/>
        <w:rPr>
          <w:i w:val="0"/>
          <w:iCs w:val="0"/>
        </w:rPr>
      </w:pPr>
    </w:p>
    <w:p>
      <w:pPr>
        <w:pStyle w:val="Text body"/>
        <w:spacing w:line="360" w:lineRule="auto"/>
      </w:pPr>
      <w:bookmarkStart w:name="_DdeLink__1469_2021688239" w:id="16"/>
    </w:p>
    <w:p>
      <w:pPr>
        <w:pStyle w:val="Text body"/>
        <w:spacing w:line="360" w:lineRule="auto"/>
      </w:pPr>
      <w:r>
        <w:rPr>
          <w:rtl w:val="0"/>
        </w:rPr>
        <w:t>Річна сума амортизаційних відрахувань</w:t>
      </w:r>
      <w:r>
        <w:rPr>
          <w:rtl w:val="0"/>
          <w:lang w:val="ru-RU"/>
        </w:rPr>
        <w:t xml:space="preserve"> приведена у табл</w:t>
      </w:r>
      <w:r>
        <w:rPr>
          <w:rtl w:val="0"/>
        </w:rPr>
        <w:t>. 4.4.</w:t>
      </w:r>
      <w:bookmarkEnd w:id="16"/>
    </w:p>
    <w:p>
      <w:pPr>
        <w:pStyle w:val="Text body"/>
        <w:spacing w:line="360" w:lineRule="auto"/>
      </w:pPr>
    </w:p>
    <w:p>
      <w:pPr>
        <w:pStyle w:val="Таблиця"/>
        <w:spacing w:line="360" w:lineRule="auto"/>
        <w:rPr>
          <w:i w:val="0"/>
          <w:iCs w:val="0"/>
        </w:rPr>
      </w:pPr>
      <w:bookmarkStart w:name="_DdeLink__1502_2021688239" w:id="17"/>
      <w:r>
        <w:rPr>
          <w:i w:val="0"/>
          <w:iCs w:val="0"/>
          <w:rtl w:val="0"/>
          <w:lang w:val="ru-RU"/>
        </w:rPr>
        <w:t xml:space="preserve">Таблиця </w:t>
      </w:r>
      <w:r>
        <w:rPr>
          <w:i w:val="0"/>
          <w:iCs w:val="0"/>
          <w:rtl w:val="0"/>
          <w:lang w:val="ru-RU"/>
        </w:rPr>
        <w:t xml:space="preserve">4.4 </w:t>
      </w:r>
      <w:r>
        <w:rPr>
          <w:i w:val="0"/>
          <w:iCs w:val="0"/>
          <w:rtl w:val="0"/>
          <w:lang w:val="ru-RU"/>
        </w:rPr>
        <w:t>– Розрахунок річної суми амортизаційних відрахувань</w:t>
      </w:r>
      <w:r>
        <w:rPr>
          <w:i w:val="0"/>
          <w:iCs w:val="0"/>
          <w:rtl w:val="0"/>
          <w:lang w:val="ru-RU"/>
        </w:rPr>
        <w:t>.</w:t>
      </w:r>
    </w:p>
    <w:tbl>
      <w:tblPr>
        <w:tblW w:w="94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6"/>
        <w:gridCol w:w="1873"/>
        <w:gridCol w:w="1134"/>
        <w:gridCol w:w="1274"/>
        <w:gridCol w:w="994"/>
        <w:gridCol w:w="1559"/>
        <w:gridCol w:w="1985"/>
      </w:tblGrid>
      <w:tr>
        <w:tblPrEx>
          <w:shd w:val="clear" w:color="auto" w:fill="cdd4e9"/>
        </w:tblPrEx>
        <w:trPr>
          <w:trHeight w:val="1740" w:hRule="atLeast"/>
        </w:trPr>
        <w:tc>
          <w:tcPr>
            <w:tcW w:type="dxa" w:w="67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 п</w:t>
            </w:r>
            <w:r>
              <w:rPr>
                <w:shd w:val="nil" w:color="auto" w:fill="auto"/>
                <w:rtl w:val="0"/>
              </w:rPr>
              <w:t>/</w:t>
            </w:r>
            <w:r>
              <w:rPr>
                <w:shd w:val="nil" w:color="auto" w:fill="auto"/>
                <w:rtl w:val="0"/>
              </w:rPr>
              <w:t>п</w:t>
            </w:r>
          </w:p>
        </w:tc>
        <w:tc>
          <w:tcPr>
            <w:tcW w:type="dxa" w:w="187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Елементи основних фондів</w:t>
            </w:r>
          </w:p>
        </w:tc>
        <w:tc>
          <w:tcPr>
            <w:tcW w:type="dxa" w:w="113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Кіл</w:t>
            </w:r>
            <w:r>
              <w:rPr>
                <w:shd w:val="nil" w:color="auto" w:fill="auto"/>
                <w:rtl w:val="0"/>
              </w:rPr>
              <w:t>-</w:t>
            </w:r>
            <w:r>
              <w:rPr>
                <w:shd w:val="nil" w:color="auto" w:fill="auto"/>
                <w:rtl w:val="0"/>
                <w:lang w:val="ru-RU"/>
              </w:rPr>
              <w:t>сть</w:t>
            </w:r>
          </w:p>
        </w:tc>
        <w:tc>
          <w:tcPr>
            <w:tcW w:type="dxa" w:w="12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Вартість</w:t>
            </w:r>
            <w:r>
              <w:rPr>
                <w:shd w:val="nil" w:color="auto" w:fill="auto"/>
                <w:rtl w:val="0"/>
              </w:rPr>
              <w:t xml:space="preserve">, </w:t>
            </w:r>
            <w:r>
              <w:rPr>
                <w:shd w:val="nil" w:color="auto" w:fill="auto"/>
                <w:rtl w:val="0"/>
              </w:rPr>
              <w:t>грн</w:t>
            </w:r>
            <w:r>
              <w:rPr>
                <w:shd w:val="nil" w:color="auto" w:fill="auto"/>
                <w:rtl w:val="0"/>
              </w:rPr>
              <w:t>.</w:t>
            </w:r>
          </w:p>
        </w:tc>
        <w:tc>
          <w:tcPr>
            <w:tcW w:type="dxa" w:w="99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Сума грн</w:t>
            </w:r>
            <w:r>
              <w:rPr>
                <w:shd w:val="nil" w:color="auto" w:fill="auto"/>
                <w:rtl w:val="0"/>
              </w:rPr>
              <w:t>.</w:t>
            </w:r>
          </w:p>
        </w:tc>
        <w:tc>
          <w:tcPr>
            <w:tcW w:type="dxa" w:w="15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Норма амортизації</w:t>
            </w:r>
            <w:r>
              <w:rPr>
                <w:shd w:val="nil" w:color="auto" w:fill="auto"/>
                <w:rtl w:val="0"/>
              </w:rPr>
              <w:t>, %</w:t>
            </w:r>
          </w:p>
        </w:tc>
        <w:tc>
          <w:tcPr>
            <w:tcW w:type="dxa" w:w="19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Річні амортизаційні відрахування</w:t>
            </w:r>
            <w:r>
              <w:rPr>
                <w:shd w:val="nil" w:color="auto" w:fill="auto"/>
                <w:rtl w:val="0"/>
              </w:rPr>
              <w:t xml:space="preserve">, </w:t>
            </w:r>
            <w:r>
              <w:rPr>
                <w:shd w:val="nil" w:color="auto" w:fill="auto"/>
                <w:rtl w:val="0"/>
              </w:rPr>
              <w:t>грн</w:t>
            </w:r>
            <w:r>
              <w:rPr>
                <w:shd w:val="nil" w:color="auto" w:fill="auto"/>
                <w:rtl w:val="0"/>
              </w:rPr>
              <w:t>.</w:t>
            </w:r>
          </w:p>
        </w:tc>
      </w:tr>
      <w:tr>
        <w:tblPrEx>
          <w:shd w:val="clear" w:color="auto" w:fill="cdd4e9"/>
        </w:tblPrEx>
        <w:trPr>
          <w:trHeight w:val="792" w:hRule="atLeast"/>
        </w:trPr>
        <w:tc>
          <w:tcPr>
            <w:tcW w:type="dxa" w:w="67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187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Стаціонарний комп’ютер</w:t>
            </w:r>
          </w:p>
        </w:tc>
        <w:tc>
          <w:tcPr>
            <w:tcW w:type="dxa" w:w="113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127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13179</w:t>
            </w:r>
          </w:p>
        </w:tc>
        <w:tc>
          <w:tcPr>
            <w:tcW w:type="dxa" w:w="99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13179</w:t>
            </w:r>
          </w:p>
        </w:tc>
        <w:tc>
          <w:tcPr>
            <w:tcW w:type="dxa" w:w="15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20%</w:t>
            </w:r>
          </w:p>
        </w:tc>
        <w:tc>
          <w:tcPr>
            <w:tcW w:type="dxa" w:w="198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2635.8</w:t>
            </w:r>
          </w:p>
        </w:tc>
      </w:tr>
    </w:tbl>
    <w:p>
      <w:pPr>
        <w:pStyle w:val="Таблиця"/>
        <w:widowControl w:val="0"/>
        <w:rPr>
          <w:i w:val="0"/>
          <w:iCs w:val="0"/>
        </w:rPr>
      </w:pPr>
    </w:p>
    <w:p>
      <w:pPr>
        <w:pStyle w:val="Text body"/>
        <w:spacing w:line="360" w:lineRule="auto"/>
      </w:pPr>
      <w:bookmarkStart w:name="_DdeLink__1581_2021688239" w:id="18"/>
      <w:bookmarkEnd w:id="18"/>
      <w:bookmarkEnd w:id="17"/>
      <w:r>
        <w:rPr>
          <w:rtl w:val="0"/>
        </w:rPr>
        <w:t>Р</w:t>
      </w:r>
      <w:r>
        <w:rPr>
          <w:rtl w:val="0"/>
        </w:rPr>
        <w:t xml:space="preserve">озрахуємо </w:t>
      </w:r>
      <w:bookmarkStart w:name="_DdeLink__1480_2021688239" w:id="19"/>
      <w:r>
        <w:rPr>
          <w:rtl w:val="0"/>
        </w:rPr>
        <w:t>величини амортизаційних відрахувань з розрахунку на одну годину роботи по кожному виду обладнання</w:t>
      </w:r>
      <w:bookmarkEnd w:id="19"/>
      <w:r>
        <w:rPr>
          <w:rtl w:val="0"/>
        </w:rPr>
        <w:t xml:space="preserve">. </w:t>
      </w:r>
      <w:r>
        <w:rPr>
          <w:rtl w:val="0"/>
        </w:rPr>
        <w:t>Формула для розрахунку</w:t>
      </w:r>
      <w:r>
        <w:rPr>
          <w:rtl w:val="0"/>
        </w:rPr>
        <w:t>:</w:t>
      </w:r>
    </w:p>
    <w:p>
      <w:pPr>
        <w:pStyle w:val="Text body"/>
        <w:spacing w:line="360" w:lineRule="auto"/>
      </w:pPr>
    </w:p>
    <w:p>
      <w:pPr>
        <w:pStyle w:val="Standard"/>
        <w:tabs>
          <w:tab w:val="center" w:pos="4530"/>
          <w:tab w:val="center" w:pos="9075"/>
        </w:tabs>
        <w:spacing w:line="360" w:lineRule="auto"/>
        <w:rPr>
          <w:color w:val="000000"/>
          <w:sz w:val="28"/>
        </w:rPr>
      </w:pPr>
      <w:r>
        <w:tab/>
      </w:r>
      <m:oMath>
        <m:sSub>
          <m:e>
            <m:r>
              <w:rPr xmlns:w="http://schemas.openxmlformats.org/wordprocessingml/2006/main">
                <w:rFonts w:ascii="Cambria Math" w:hAnsi="Cambria Math"/>
                <w:i/>
                <w:color w:val="000000"/>
                <w:sz w:val="28"/>
                <w:szCs w:val="28"/>
              </w:rPr>
              <m:t>А</m:t>
            </m:r>
          </m:e>
          <m:sub>
            <m:r>
              <w:rPr xmlns:w="http://schemas.openxmlformats.org/wordprocessingml/2006/main">
                <w:rFonts w:ascii="Cambria Math" w:hAnsi="Cambria Math"/>
                <w:i/>
                <w:color w:val="000000"/>
                <w:sz w:val="28"/>
                <w:szCs w:val="28"/>
              </w:rPr>
              <m:t>H</m:t>
            </m:r>
          </m:sub>
        </m:sSub>
        <m:r>
          <w:rPr xmlns:w="http://schemas.openxmlformats.org/wordprocessingml/2006/main">
            <w:rFonts w:ascii="Cambria Math" w:hAnsi="Cambria Math"/>
            <w:i/>
            <w:color w:val="000000"/>
            <w:sz w:val="28"/>
            <w:szCs w:val="28"/>
          </w:rPr>
          <m:t>=</m:t>
        </m:r>
        <m:f>
          <m:fPr>
            <m:ctrlPr>
              <w:rPr xmlns:w="http://schemas.openxmlformats.org/wordprocessingml/2006/main">
                <w:rFonts w:ascii="Cambria Math" w:hAnsi="Cambria Math"/>
                <w:i/>
                <w:color w:val="000000"/>
                <w:sz w:val="28"/>
                <w:szCs w:val="28"/>
              </w:rPr>
            </m:ctrlPr>
            <m:type m:val="bar"/>
          </m:fPr>
          <m:num>
            <m:sSub>
              <m:e>
                <m:r>
                  <w:rPr xmlns:w="http://schemas.openxmlformats.org/wordprocessingml/2006/main">
                    <w:rFonts w:ascii="Cambria Math" w:hAnsi="Cambria Math"/>
                    <w:i/>
                    <w:color w:val="000000"/>
                    <w:sz w:val="28"/>
                    <w:szCs w:val="28"/>
                  </w:rPr>
                  <m:t>A</m:t>
                </m:r>
              </m:e>
              <m:sub>
                <m:r>
                  <w:rPr xmlns:w="http://schemas.openxmlformats.org/wordprocessingml/2006/main">
                    <w:rFonts w:ascii="Cambria Math" w:hAnsi="Cambria Math"/>
                    <w:i/>
                    <w:color w:val="000000"/>
                    <w:sz w:val="28"/>
                    <w:szCs w:val="28"/>
                  </w:rPr>
                  <m:t>T</m:t>
                </m:r>
              </m:sub>
            </m:sSub>
          </m:num>
          <m:den>
            <m:sSub>
              <m:e>
                <m:r>
                  <w:rPr xmlns:w="http://schemas.openxmlformats.org/wordprocessingml/2006/main">
                    <w:rFonts w:ascii="Cambria Math" w:hAnsi="Cambria Math"/>
                    <w:i/>
                    <w:color w:val="000000"/>
                    <w:sz w:val="28"/>
                    <w:szCs w:val="28"/>
                  </w:rPr>
                  <m:t>T</m:t>
                </m:r>
              </m:e>
              <m:sub>
                <m:r>
                  <w:rPr xmlns:w="http://schemas.openxmlformats.org/wordprocessingml/2006/main">
                    <w:rFonts w:ascii="Cambria Math" w:hAnsi="Cambria Math"/>
                    <w:i/>
                    <w:color w:val="000000"/>
                    <w:sz w:val="28"/>
                    <w:szCs w:val="28"/>
                  </w:rPr>
                  <m:t>Y</m:t>
                </m:r>
              </m:sub>
            </m:sSub>
          </m:den>
        </m:f>
      </m:oMath>
      <w:r>
        <w:rPr>
          <w:rtl w:val="0"/>
          <w:lang w:val="ru-RU"/>
        </w:rPr>
        <w:t>,</w:t>
        <w:tab/>
        <w:t>(4.5)</w:t>
      </w:r>
    </w:p>
    <w:p>
      <w:pPr>
        <w:pStyle w:val="Text body"/>
        <w:spacing w:line="360" w:lineRule="auto"/>
      </w:pPr>
    </w:p>
    <w:p>
      <w:pPr>
        <w:pStyle w:val="Text body"/>
        <w:tabs>
          <w:tab w:val="left" w:pos="630"/>
        </w:tabs>
        <w:spacing w:line="360" w:lineRule="auto"/>
        <w:ind w:firstLine="0"/>
        <w:rPr>
          <w:color w:val="000000"/>
          <w:sz w:val="28"/>
        </w:rPr>
      </w:pPr>
      <w:r>
        <w:rPr>
          <w:rtl w:val="0"/>
        </w:rPr>
        <w:t>,</w:t>
      </w:r>
      <w:r>
        <w:rPr>
          <w:rtl w:val="0"/>
        </w:rPr>
        <w:t>де</w:t>
        <w:tab/>
      </w:r>
      <m:oMath>
        <m:sSub>
          <m:e>
            <m:r>
              <w:rPr xmlns:w="http://schemas.openxmlformats.org/wordprocessingml/2006/main">
                <w:rFonts w:ascii="Cambria Math" w:hAnsi="Cambria Math"/>
                <w:i/>
                <w:color w:val="000000"/>
                <w:sz w:val="29"/>
                <w:szCs w:val="29"/>
              </w:rPr>
              <m:t>T</m:t>
            </m:r>
          </m:e>
          <m:sub>
            <m:r>
              <w:rPr xmlns:w="http://schemas.openxmlformats.org/wordprocessingml/2006/main">
                <w:rFonts w:ascii="Cambria Math" w:hAnsi="Cambria Math"/>
                <w:i/>
                <w:color w:val="000000"/>
                <w:sz w:val="29"/>
                <w:szCs w:val="29"/>
              </w:rPr>
              <m:t>Y</m:t>
            </m:r>
          </m:sub>
        </m:sSub>
      </m:oMath>
      <w:r>
        <w:rPr>
          <w:rtl w:val="0"/>
        </w:rPr>
        <w:t xml:space="preserve">– кількість робочих годин за рік </w:t>
      </w:r>
      <w:r>
        <w:rPr>
          <w:rtl w:val="0"/>
        </w:rPr>
        <w:t>‒</w:t>
      </w:r>
      <w:r>
        <w:rPr>
          <w:rtl w:val="0"/>
        </w:rPr>
        <w:t xml:space="preserve"> 1993 </w:t>
      </w:r>
      <w:r>
        <w:rPr>
          <w:rtl w:val="0"/>
          <w:lang w:val="ru-RU"/>
        </w:rPr>
        <w:t xml:space="preserve">години у </w:t>
      </w:r>
      <w:r>
        <w:rPr>
          <w:rtl w:val="0"/>
          <w:lang w:val="en-US"/>
        </w:rPr>
        <w:t xml:space="preserve">2021 </w:t>
      </w:r>
      <w:r>
        <w:rPr>
          <w:rtl w:val="0"/>
        </w:rPr>
        <w:t>році</w:t>
      </w:r>
      <w:r>
        <w:rPr>
          <w:rtl w:val="0"/>
        </w:rPr>
        <w:t>.</w:t>
      </w:r>
      <w:bookmarkStart w:name="_DdeLink__1512_2021688239" w:id="20"/>
      <w:r>
        <w:rPr>
          <w:rtl w:val="0"/>
        </w:rPr>
        <w:t xml:space="preserve"> </w:t>
      </w:r>
    </w:p>
    <w:p>
      <w:pPr>
        <w:pStyle w:val="Text body"/>
        <w:tabs>
          <w:tab w:val="left" w:pos="630"/>
        </w:tabs>
        <w:spacing w:line="360" w:lineRule="auto"/>
        <w:ind w:firstLine="0"/>
      </w:pPr>
      <w:r>
        <w:rPr>
          <w:rtl w:val="0"/>
        </w:rPr>
        <w:tab/>
        <w:t>Величини амортизаційних відрахувань з розрахунку на одну годину роботи обладнання</w:t>
      </w:r>
      <w:bookmarkEnd w:id="20"/>
      <w:r>
        <w:rPr>
          <w:rtl w:val="0"/>
        </w:rPr>
        <w:t xml:space="preserve"> наведені</w:t>
      </w:r>
      <w:r>
        <w:rPr>
          <w:rtl w:val="0"/>
          <w:lang w:val="ru-RU"/>
        </w:rPr>
        <w:t xml:space="preserve"> у табл</w:t>
      </w:r>
      <w:r>
        <w:rPr>
          <w:rtl w:val="0"/>
        </w:rPr>
        <w:t>. 4.5.</w:t>
      </w:r>
    </w:p>
    <w:p>
      <w:pPr>
        <w:pStyle w:val="Text body"/>
        <w:tabs>
          <w:tab w:val="left" w:pos="630"/>
        </w:tabs>
        <w:spacing w:line="360" w:lineRule="auto"/>
        <w:ind w:firstLine="0"/>
      </w:pPr>
    </w:p>
    <w:p>
      <w:pPr>
        <w:pStyle w:val="Text body"/>
        <w:tabs>
          <w:tab w:val="left" w:pos="630"/>
        </w:tabs>
        <w:spacing w:line="360" w:lineRule="auto"/>
        <w:ind w:firstLine="0"/>
      </w:pPr>
    </w:p>
    <w:p>
      <w:pPr>
        <w:pStyle w:val="Text body"/>
        <w:tabs>
          <w:tab w:val="left" w:pos="630"/>
        </w:tabs>
        <w:spacing w:line="360" w:lineRule="auto"/>
        <w:ind w:firstLine="0"/>
      </w:pPr>
    </w:p>
    <w:p>
      <w:pPr>
        <w:pStyle w:val="Text body"/>
        <w:tabs>
          <w:tab w:val="left" w:pos="630"/>
        </w:tabs>
        <w:spacing w:line="360" w:lineRule="auto"/>
        <w:ind w:firstLine="0"/>
      </w:pPr>
    </w:p>
    <w:p>
      <w:pPr>
        <w:pStyle w:val="Таблиця"/>
        <w:spacing w:line="360" w:lineRule="auto"/>
        <w:rPr>
          <w:i w:val="0"/>
          <w:iCs w:val="0"/>
        </w:rPr>
      </w:pPr>
      <w:r>
        <w:rPr>
          <w:i w:val="0"/>
          <w:iCs w:val="0"/>
          <w:rtl w:val="0"/>
          <w:lang w:val="ru-RU"/>
        </w:rPr>
        <w:t xml:space="preserve">Таблиця </w:t>
      </w:r>
      <w:r>
        <w:rPr>
          <w:i w:val="0"/>
          <w:iCs w:val="0"/>
          <w:rtl w:val="0"/>
          <w:lang w:val="ru-RU"/>
        </w:rPr>
        <w:t xml:space="preserve">4.5 </w:t>
      </w:r>
      <w:r>
        <w:rPr>
          <w:i w:val="0"/>
          <w:iCs w:val="0"/>
          <w:rtl w:val="0"/>
          <w:lang w:val="ru-RU"/>
        </w:rPr>
        <w:t>– Розрахунок величини амортизаційних відрахувань з розрахунку на одну годину роботи обладнання</w:t>
      </w:r>
      <w:r>
        <w:rPr>
          <w:i w:val="0"/>
          <w:iCs w:val="0"/>
          <w:rtl w:val="0"/>
          <w:lang w:val="ru-RU"/>
        </w:rPr>
        <w:t>.</w:t>
      </w:r>
    </w:p>
    <w:tbl>
      <w:tblPr>
        <w:tblW w:w="94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51"/>
        <w:gridCol w:w="2663"/>
        <w:gridCol w:w="3137"/>
        <w:gridCol w:w="2744"/>
      </w:tblGrid>
      <w:tr>
        <w:tblPrEx>
          <w:shd w:val="clear" w:color="auto" w:fill="cdd4e9"/>
        </w:tblPrEx>
        <w:trPr>
          <w:trHeight w:val="1266" w:hRule="atLeast"/>
        </w:trPr>
        <w:tc>
          <w:tcPr>
            <w:tcW w:type="dxa" w:w="9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 п</w:t>
            </w:r>
            <w:r>
              <w:rPr>
                <w:shd w:val="nil" w:color="auto" w:fill="auto"/>
                <w:rtl w:val="0"/>
              </w:rPr>
              <w:t>/</w:t>
            </w:r>
            <w:r>
              <w:rPr>
                <w:shd w:val="nil" w:color="auto" w:fill="auto"/>
                <w:rtl w:val="0"/>
              </w:rPr>
              <w:t>п</w:t>
            </w:r>
          </w:p>
        </w:tc>
        <w:tc>
          <w:tcPr>
            <w:tcW w:type="dxa" w:w="266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Елементи основних фондів</w:t>
            </w:r>
          </w:p>
        </w:tc>
        <w:tc>
          <w:tcPr>
            <w:tcW w:type="dxa" w:w="313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Річні амортизаційні відрахування</w:t>
            </w:r>
            <w:r>
              <w:rPr>
                <w:shd w:val="nil" w:color="auto" w:fill="auto"/>
                <w:rtl w:val="0"/>
              </w:rPr>
              <w:t xml:space="preserve">, </w:t>
            </w:r>
            <w:r>
              <w:rPr>
                <w:shd w:val="nil" w:color="auto" w:fill="auto"/>
                <w:rtl w:val="0"/>
              </w:rPr>
              <w:t>грн</w:t>
            </w:r>
            <w:r>
              <w:rPr>
                <w:shd w:val="nil" w:color="auto" w:fill="auto"/>
                <w:rtl w:val="0"/>
              </w:rPr>
              <w:t>.</w:t>
            </w:r>
          </w:p>
        </w:tc>
        <w:tc>
          <w:tcPr>
            <w:tcW w:type="dxa" w:w="274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Амортизаційні відрахування за одну годину роботи</w:t>
            </w:r>
            <w:r>
              <w:rPr>
                <w:shd w:val="nil" w:color="auto" w:fill="auto"/>
                <w:rtl w:val="0"/>
              </w:rPr>
              <w:t xml:space="preserve">, </w:t>
            </w:r>
            <w:r>
              <w:rPr>
                <w:shd w:val="nil" w:color="auto" w:fill="auto"/>
                <w:rtl w:val="0"/>
              </w:rPr>
              <w:t>грн</w:t>
            </w:r>
            <w:r>
              <w:rPr>
                <w:shd w:val="nil" w:color="auto" w:fill="auto"/>
                <w:rtl w:val="0"/>
              </w:rPr>
              <w:t>.</w:t>
            </w:r>
          </w:p>
        </w:tc>
      </w:tr>
      <w:tr>
        <w:tblPrEx>
          <w:shd w:val="clear" w:color="auto" w:fill="cdd4e9"/>
        </w:tblPrEx>
        <w:trPr>
          <w:trHeight w:val="792" w:hRule="atLeast"/>
        </w:trPr>
        <w:tc>
          <w:tcPr>
            <w:tcW w:type="dxa" w:w="9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66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Стаціонарний комп’ютер</w:t>
            </w:r>
          </w:p>
        </w:tc>
        <w:tc>
          <w:tcPr>
            <w:tcW w:type="dxa" w:w="3137"/>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2635.8</w:t>
            </w:r>
          </w:p>
        </w:tc>
        <w:tc>
          <w:tcPr>
            <w:tcW w:type="dxa" w:w="2744"/>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1,32</w:t>
            </w:r>
          </w:p>
        </w:tc>
      </w:tr>
    </w:tbl>
    <w:p>
      <w:pPr>
        <w:pStyle w:val="Таблиця"/>
        <w:widowControl w:val="0"/>
        <w:rPr>
          <w:i w:val="0"/>
          <w:iCs w:val="0"/>
        </w:rPr>
      </w:pPr>
    </w:p>
    <w:p>
      <w:pPr>
        <w:pStyle w:val="Text body"/>
        <w:spacing w:line="360" w:lineRule="auto"/>
      </w:pPr>
    </w:p>
    <w:p>
      <w:pPr>
        <w:pStyle w:val="Text body"/>
        <w:spacing w:line="360" w:lineRule="auto"/>
      </w:pPr>
      <w:r>
        <w:rPr>
          <w:rtl w:val="0"/>
        </w:rPr>
        <w:t>Спираючись на розрахунки з табл</w:t>
      </w:r>
      <w:r>
        <w:rPr>
          <w:rtl w:val="0"/>
        </w:rPr>
        <w:t xml:space="preserve">. 4.5, </w:t>
      </w:r>
      <w:r>
        <w:rPr>
          <w:rtl w:val="0"/>
        </w:rPr>
        <w:t>отримаємо суму амортизації по кожному виду обладнання відносно кількості відпрацьованих годин</w:t>
      </w:r>
      <w:r>
        <w:rPr>
          <w:rtl w:val="0"/>
        </w:rPr>
        <w:t xml:space="preserve">. </w:t>
      </w:r>
      <w:r>
        <w:rPr>
          <w:rtl w:val="0"/>
        </w:rPr>
        <w:t>Формула для розрахунку суми амортизації</w:t>
      </w:r>
      <w:r>
        <w:rPr>
          <w:rtl w:val="0"/>
        </w:rPr>
        <w:t>:</w:t>
      </w:r>
    </w:p>
    <w:p>
      <w:pPr>
        <w:pStyle w:val="Text body"/>
        <w:spacing w:line="360" w:lineRule="auto"/>
      </w:pPr>
    </w:p>
    <w:p>
      <w:pPr>
        <w:pStyle w:val="Text body"/>
        <w:tabs>
          <w:tab w:val="center" w:pos="4545"/>
          <w:tab w:val="center" w:pos="9381"/>
        </w:tabs>
        <w:spacing w:line="360" w:lineRule="auto"/>
        <w:ind w:firstLine="0"/>
        <w:rPr>
          <w:color w:val="000000"/>
          <w:sz w:val="28"/>
        </w:rPr>
      </w:pPr>
      <w:r>
        <w:tab/>
      </w:r>
      <m:oMath>
        <m:sSub>
          <m:e>
            <m:r>
              <w:rPr xmlns:w="http://schemas.openxmlformats.org/wordprocessingml/2006/main">
                <w:rFonts w:ascii="Cambria Math" w:hAnsi="Cambria Math"/>
                <w:i/>
                <w:color w:val="000000"/>
                <w:sz w:val="28"/>
                <w:szCs w:val="28"/>
              </w:rPr>
              <m:t>A</m:t>
            </m:r>
          </m:e>
          <m:sub>
            <m:r>
              <w:rPr xmlns:w="http://schemas.openxmlformats.org/wordprocessingml/2006/main">
                <w:rFonts w:ascii="Cambria Math" w:hAnsi="Cambria Math"/>
                <w:i/>
                <w:color w:val="000000"/>
                <w:sz w:val="28"/>
                <w:szCs w:val="28"/>
              </w:rPr>
              <m:t>F</m:t>
            </m:r>
          </m:sub>
        </m:sSub>
        <m:r>
          <w:rPr xmlns:w="http://schemas.openxmlformats.org/wordprocessingml/2006/main">
            <w:rFonts w:ascii="Cambria Math" w:hAnsi="Cambria Math"/>
            <w:i/>
            <w:color w:val="000000"/>
            <w:sz w:val="28"/>
            <w:szCs w:val="28"/>
          </w:rPr>
          <m:t>=</m:t>
        </m:r>
        <m:sSub>
          <m:e>
            <m:r>
              <w:rPr xmlns:w="http://schemas.openxmlformats.org/wordprocessingml/2006/main">
                <w:rFonts w:ascii="Cambria Math" w:hAnsi="Cambria Math"/>
                <w:i/>
                <w:color w:val="000000"/>
                <w:sz w:val="28"/>
                <w:szCs w:val="28"/>
              </w:rPr>
              <m:t>A</m:t>
            </m:r>
          </m:e>
          <m:sub>
            <m:r>
              <w:rPr xmlns:w="http://schemas.openxmlformats.org/wordprocessingml/2006/main">
                <w:rFonts w:ascii="Cambria Math" w:hAnsi="Cambria Math"/>
                <w:i/>
                <w:color w:val="000000"/>
                <w:sz w:val="28"/>
                <w:szCs w:val="28"/>
              </w:rPr>
              <m:t>H</m:t>
            </m:r>
          </m:sub>
        </m:sSub>
        <m:r>
          <w:rPr xmlns:w="http://schemas.openxmlformats.org/wordprocessingml/2006/main">
            <w:rFonts w:ascii="Cambria Math" w:hAnsi="Cambria Math"/>
            <w:i/>
            <w:color w:val="000000"/>
            <w:sz w:val="28"/>
            <w:szCs w:val="28"/>
          </w:rPr>
          <m:t>⋅</m:t>
        </m:r>
        <m:r>
          <w:rPr xmlns:w="http://schemas.openxmlformats.org/wordprocessingml/2006/main">
            <w:rFonts w:ascii="Cambria Math" w:hAnsi="Cambria Math"/>
            <w:i/>
            <w:color w:val="000000"/>
            <w:sz w:val="28"/>
            <w:szCs w:val="28"/>
          </w:rPr>
          <m:t>T</m:t>
        </m:r>
      </m:oMath>
      <w:r>
        <w:rPr>
          <w:rtl w:val="0"/>
        </w:rPr>
        <w:t>,</w:t>
        <w:tab/>
        <w:t>(4.6)</w:t>
      </w:r>
    </w:p>
    <w:p>
      <w:pPr>
        <w:pStyle w:val="Text body"/>
        <w:tabs>
          <w:tab w:val="center" w:pos="4545"/>
          <w:tab w:val="center" w:pos="9381"/>
        </w:tabs>
        <w:spacing w:line="360" w:lineRule="auto"/>
        <w:ind w:firstLine="0"/>
      </w:pPr>
    </w:p>
    <w:p>
      <w:pPr>
        <w:pStyle w:val="Text body"/>
        <w:spacing w:line="360" w:lineRule="auto"/>
        <w:ind w:firstLine="0"/>
        <w:rPr>
          <w:color w:val="000000"/>
          <w:sz w:val="28"/>
        </w:rPr>
      </w:pPr>
      <w:r>
        <w:rPr>
          <w:rtl w:val="0"/>
        </w:rPr>
        <w:t>,</w:t>
      </w:r>
      <w:r>
        <w:rPr>
          <w:rtl w:val="0"/>
        </w:rPr>
        <w:t>де</w:t>
        <w:tab/>
      </w:r>
      <m:oMath>
        <m:r>
          <w:rPr xmlns:w="http://schemas.openxmlformats.org/wordprocessingml/2006/main">
            <w:rFonts w:ascii="Cambria Math" w:hAnsi="Cambria Math"/>
            <w:i/>
            <w:color w:val="000000"/>
            <w:sz w:val="28"/>
            <w:szCs w:val="28"/>
          </w:rPr>
          <m:t>T</m:t>
        </m:r>
      </m:oMath>
      <w:r>
        <w:rPr>
          <w:rtl w:val="0"/>
        </w:rPr>
        <w:t>‒ кількість відпрацьованого обладнанням часу</w:t>
      </w:r>
      <w:r>
        <w:rPr>
          <w:rtl w:val="0"/>
        </w:rPr>
        <w:t xml:space="preserve">, </w:t>
      </w:r>
      <w:r>
        <w:rPr>
          <w:rtl w:val="0"/>
          <w:lang w:val="ru-RU"/>
        </w:rPr>
        <w:t>у год</w:t>
      </w:r>
      <w:r>
        <w:rPr>
          <w:rtl w:val="0"/>
        </w:rPr>
        <w:t>.</w:t>
      </w:r>
    </w:p>
    <w:p>
      <w:pPr>
        <w:pStyle w:val="Text body"/>
        <w:spacing w:line="360" w:lineRule="auto"/>
      </w:pPr>
      <w:r>
        <w:rPr>
          <w:rtl w:val="0"/>
        </w:rPr>
        <w:t xml:space="preserve">Розрахуємо суму амортизації обладнання виходячи з  кількості відпрацьованих годин за формулою </w:t>
      </w:r>
      <w:r>
        <w:rPr>
          <w:rtl w:val="0"/>
        </w:rPr>
        <w:t xml:space="preserve">(4.6). </w:t>
      </w:r>
      <w:r>
        <w:rPr>
          <w:rtl w:val="0"/>
        </w:rPr>
        <w:t>Результати приведені у табл</w:t>
      </w:r>
      <w:r>
        <w:rPr>
          <w:rtl w:val="0"/>
        </w:rPr>
        <w:t>.</w:t>
      </w:r>
      <w:r>
        <w:rPr>
          <w:rtl w:val="0"/>
        </w:rPr>
        <w:t> </w:t>
      </w:r>
      <w:r>
        <w:rPr>
          <w:rtl w:val="0"/>
        </w:rPr>
        <w:t xml:space="preserve">4.6 </w:t>
      </w:r>
    </w:p>
    <w:p>
      <w:pPr>
        <w:pStyle w:val="Text body"/>
        <w:spacing w:line="360" w:lineRule="auto"/>
      </w:pPr>
      <w:r>
        <w:rPr>
          <w:rtl w:val="0"/>
        </w:rPr>
        <w:t xml:space="preserve">Таблиця </w:t>
      </w:r>
      <w:r>
        <w:rPr>
          <w:rtl w:val="0"/>
        </w:rPr>
        <w:t xml:space="preserve">4.6 </w:t>
      </w:r>
      <w:r>
        <w:rPr>
          <w:rtl w:val="0"/>
          <w:lang w:val="ru-RU"/>
        </w:rPr>
        <w:t xml:space="preserve">– Розрахунок </w:t>
      </w:r>
      <w:r>
        <w:rPr>
          <w:rtl w:val="0"/>
        </w:rPr>
        <w:t>величини амортизаційних відрахувань з розрахунку кількості відпрацьованих годин</w:t>
      </w:r>
      <w:r>
        <w:rPr>
          <w:rtl w:val="0"/>
        </w:rPr>
        <w:t>.</w:t>
      </w:r>
    </w:p>
    <w:p>
      <w:pPr>
        <w:pStyle w:val="Text body"/>
        <w:spacing w:line="360" w:lineRule="auto"/>
      </w:pPr>
    </w:p>
    <w:p>
      <w:pPr>
        <w:pStyle w:val="Standard"/>
        <w:spacing w:line="360" w:lineRule="auto"/>
      </w:pPr>
      <w:r>
        <w:rPr>
          <w:rtl w:val="0"/>
          <w:lang w:val="ru-RU"/>
        </w:rPr>
        <w:t xml:space="preserve">Таблиця </w:t>
      </w:r>
      <w:r>
        <w:rPr>
          <w:rtl w:val="0"/>
          <w:lang w:val="ru-RU"/>
        </w:rPr>
        <w:t xml:space="preserve">4.6 </w:t>
      </w:r>
      <w:r>
        <w:rPr>
          <w:rtl w:val="0"/>
          <w:lang w:val="ru-RU"/>
        </w:rPr>
        <w:t>– Собівартість розробки додатку за весь час</w:t>
      </w:r>
    </w:p>
    <w:tbl>
      <w:tblPr>
        <w:tblW w:w="9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1"/>
        <w:gridCol w:w="2419"/>
        <w:gridCol w:w="2153"/>
        <w:gridCol w:w="2152"/>
        <w:gridCol w:w="2155"/>
      </w:tblGrid>
      <w:tr>
        <w:tblPrEx>
          <w:shd w:val="clear" w:color="auto" w:fill="cdd4e9"/>
        </w:tblPrEx>
        <w:trPr>
          <w:trHeight w:val="1740" w:hRule="atLeast"/>
        </w:trPr>
        <w:tc>
          <w:tcPr>
            <w:tcW w:type="dxa" w:w="7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 п</w:t>
            </w:r>
            <w:r>
              <w:rPr>
                <w:shd w:val="nil" w:color="auto" w:fill="auto"/>
                <w:rtl w:val="0"/>
              </w:rPr>
              <w:t>/</w:t>
            </w:r>
            <w:r>
              <w:rPr>
                <w:shd w:val="nil" w:color="auto" w:fill="auto"/>
                <w:rtl w:val="0"/>
              </w:rPr>
              <w:t>п</w:t>
            </w:r>
          </w:p>
        </w:tc>
        <w:tc>
          <w:tcPr>
            <w:tcW w:type="dxa" w:w="241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Елементи основних фондів</w:t>
            </w:r>
          </w:p>
        </w:tc>
        <w:tc>
          <w:tcPr>
            <w:tcW w:type="dxa" w:w="215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Амортизаційні відрахування за одну годину роботи</w:t>
            </w:r>
            <w:r>
              <w:rPr>
                <w:shd w:val="nil" w:color="auto" w:fill="auto"/>
                <w:rtl w:val="0"/>
              </w:rPr>
              <w:t xml:space="preserve">, </w:t>
            </w:r>
            <w:r>
              <w:rPr>
                <w:shd w:val="nil" w:color="auto" w:fill="auto"/>
                <w:rtl w:val="0"/>
              </w:rPr>
              <w:t>грн</w:t>
            </w:r>
            <w:r>
              <w:rPr>
                <w:shd w:val="nil" w:color="auto" w:fill="auto"/>
                <w:rtl w:val="0"/>
              </w:rPr>
              <w:t>.</w:t>
            </w:r>
          </w:p>
        </w:tc>
        <w:tc>
          <w:tcPr>
            <w:tcW w:type="dxa" w:w="215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Кількість відпрацьованого часу</w:t>
            </w:r>
            <w:r>
              <w:rPr>
                <w:shd w:val="nil" w:color="auto" w:fill="auto"/>
                <w:rtl w:val="0"/>
              </w:rPr>
              <w:t xml:space="preserve">, </w:t>
            </w:r>
            <w:r>
              <w:rPr>
                <w:shd w:val="nil" w:color="auto" w:fill="auto"/>
                <w:rtl w:val="0"/>
              </w:rPr>
              <w:t>год</w:t>
            </w:r>
            <w:r>
              <w:rPr>
                <w:shd w:val="nil" w:color="auto" w:fill="auto"/>
                <w:rtl w:val="0"/>
              </w:rPr>
              <w:t>.</w:t>
            </w:r>
          </w:p>
        </w:tc>
        <w:tc>
          <w:tcPr>
            <w:tcW w:type="dxa" w:w="215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uppressAutoHyphens w:val="0"/>
              <w:spacing w:line="360" w:lineRule="auto"/>
              <w:jc w:val="center"/>
            </w:pPr>
            <w:r>
              <w:rPr>
                <w:shd w:val="nil" w:color="auto" w:fill="auto"/>
                <w:rtl w:val="0"/>
              </w:rPr>
              <w:t>Амортизаційні відрахування за відпрацьований час</w:t>
            </w:r>
            <w:r>
              <w:rPr>
                <w:shd w:val="nil" w:color="auto" w:fill="auto"/>
                <w:rtl w:val="0"/>
              </w:rPr>
              <w:t xml:space="preserve">, </w:t>
            </w:r>
            <w:r>
              <w:rPr>
                <w:shd w:val="nil" w:color="auto" w:fill="auto"/>
                <w:rtl w:val="0"/>
              </w:rPr>
              <w:t>грн</w:t>
            </w:r>
            <w:r>
              <w:rPr>
                <w:shd w:val="nil" w:color="auto" w:fill="auto"/>
                <w:rtl w:val="0"/>
              </w:rPr>
              <w:t>.</w:t>
            </w:r>
          </w:p>
        </w:tc>
      </w:tr>
      <w:tr>
        <w:tblPrEx>
          <w:shd w:val="clear" w:color="auto" w:fill="cdd4e9"/>
        </w:tblPrEx>
        <w:trPr>
          <w:trHeight w:val="792" w:hRule="atLeast"/>
        </w:trPr>
        <w:tc>
          <w:tcPr>
            <w:tcW w:type="dxa" w:w="7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241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Стаціонарний комп’ютер</w:t>
            </w:r>
          </w:p>
        </w:tc>
        <w:tc>
          <w:tcPr>
            <w:tcW w:type="dxa" w:w="2153"/>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1,32</w:t>
            </w:r>
          </w:p>
        </w:tc>
        <w:tc>
          <w:tcPr>
            <w:tcW w:type="dxa" w:w="215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320</w:t>
            </w:r>
          </w:p>
        </w:tc>
        <w:tc>
          <w:tcPr>
            <w:tcW w:type="dxa" w:w="2155"/>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422.4</w:t>
            </w:r>
          </w:p>
        </w:tc>
      </w:tr>
    </w:tbl>
    <w:p>
      <w:pPr>
        <w:pStyle w:val="Standard"/>
        <w:widowControl w:val="0"/>
      </w:pPr>
    </w:p>
    <w:p>
      <w:pPr>
        <w:pStyle w:val="Text body"/>
        <w:spacing w:line="360" w:lineRule="auto"/>
        <w:jc w:val="center"/>
      </w:pPr>
    </w:p>
    <w:p>
      <w:pPr>
        <w:pStyle w:val="Text body"/>
        <w:spacing w:line="360" w:lineRule="auto"/>
      </w:pPr>
      <w:bookmarkStart w:name="_DdeLink__5601_597843214" w:id="21"/>
      <w:r>
        <w:rPr>
          <w:rtl w:val="0"/>
        </w:rPr>
        <w:t xml:space="preserve">В результаті обліку всіх перерахованих вище статей витрат можна визначити собівартість розробки додатку </w:t>
      </w:r>
      <w:r>
        <w:rPr>
          <w:rtl w:val="0"/>
        </w:rPr>
        <w:t>(</w:t>
      </w:r>
      <w:r>
        <w:rPr>
          <w:rtl w:val="0"/>
        </w:rPr>
        <w:t xml:space="preserve">таблиця </w:t>
      </w:r>
      <w:bookmarkEnd w:id="21"/>
      <w:r>
        <w:rPr>
          <w:rtl w:val="0"/>
        </w:rPr>
        <w:t>4.7).</w:t>
      </w:r>
    </w:p>
    <w:p>
      <w:pPr>
        <w:pStyle w:val="Text body"/>
        <w:spacing w:line="360" w:lineRule="auto"/>
      </w:pPr>
    </w:p>
    <w:p>
      <w:pPr>
        <w:pStyle w:val="Standard"/>
        <w:spacing w:line="360" w:lineRule="auto"/>
      </w:pPr>
      <w:r>
        <w:rPr>
          <w:rtl w:val="0"/>
          <w:lang w:val="ru-RU"/>
        </w:rPr>
        <w:t xml:space="preserve">Таблиця </w:t>
      </w:r>
      <w:r>
        <w:rPr>
          <w:rtl w:val="0"/>
          <w:lang w:val="ru-RU"/>
        </w:rPr>
        <w:t xml:space="preserve">4.7 </w:t>
      </w:r>
      <w:r>
        <w:rPr>
          <w:rtl w:val="0"/>
          <w:lang w:val="ru-RU"/>
        </w:rPr>
        <w:t>– Собівартість розробки додатку</w:t>
      </w:r>
    </w:p>
    <w:tbl>
      <w:tblPr>
        <w:tblW w:w="86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1"/>
        <w:gridCol w:w="5959"/>
        <w:gridCol w:w="1836"/>
      </w:tblGrid>
      <w:tr>
        <w:tblPrEx>
          <w:shd w:val="clear" w:color="auto" w:fill="cdd4e9"/>
        </w:tblPrEx>
        <w:trPr>
          <w:trHeight w:val="792" w:hRule="atLeast"/>
        </w:trPr>
        <w:tc>
          <w:tcPr>
            <w:tcW w:type="dxa" w:w="8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 п</w:t>
            </w:r>
            <w:r>
              <w:rPr>
                <w:shd w:val="nil" w:color="auto" w:fill="auto"/>
                <w:rtl w:val="0"/>
              </w:rPr>
              <w:t>/</w:t>
            </w:r>
            <w:r>
              <w:rPr>
                <w:shd w:val="nil" w:color="auto" w:fill="auto"/>
                <w:rtl w:val="0"/>
              </w:rPr>
              <w:t>п</w:t>
            </w:r>
          </w:p>
        </w:tc>
        <w:tc>
          <w:tcPr>
            <w:tcW w:type="dxa" w:w="59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Стаття калькуляції</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shd w:val="nil" w:color="auto" w:fill="auto"/>
              </w:rPr>
            </w:pPr>
            <w:r>
              <w:rPr>
                <w:shd w:val="nil" w:color="auto" w:fill="auto"/>
                <w:rtl w:val="0"/>
              </w:rPr>
              <w:t>Сума</w:t>
            </w:r>
            <w:r>
              <w:rPr>
                <w:shd w:val="nil" w:color="auto" w:fill="auto"/>
                <w:rtl w:val="0"/>
              </w:rPr>
              <w:t>,</w:t>
            </w:r>
          </w:p>
          <w:p>
            <w:pPr>
              <w:pStyle w:val="Standard"/>
              <w:bidi w:val="0"/>
              <w:spacing w:line="360" w:lineRule="auto"/>
              <w:ind w:left="0" w:right="0" w:firstLine="0"/>
              <w:jc w:val="center"/>
              <w:rPr>
                <w:rtl w:val="0"/>
              </w:rPr>
            </w:pPr>
            <w:r>
              <w:rPr>
                <w:shd w:val="nil" w:color="auto" w:fill="auto"/>
                <w:rtl w:val="0"/>
              </w:rPr>
              <w:t>грн</w:t>
            </w:r>
          </w:p>
        </w:tc>
      </w:tr>
      <w:tr>
        <w:tblPrEx>
          <w:shd w:val="clear" w:color="auto" w:fill="cdd4e9"/>
        </w:tblPrEx>
        <w:trPr>
          <w:trHeight w:val="318" w:hRule="atLeast"/>
        </w:trPr>
        <w:tc>
          <w:tcPr>
            <w:tcW w:type="dxa" w:w="8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w:t>
            </w:r>
          </w:p>
        </w:tc>
        <w:tc>
          <w:tcPr>
            <w:tcW w:type="dxa" w:w="59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Амортизація</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422.4</w:t>
            </w:r>
          </w:p>
        </w:tc>
      </w:tr>
      <w:tr>
        <w:tblPrEx>
          <w:shd w:val="clear" w:color="auto" w:fill="cdd4e9"/>
        </w:tblPrEx>
        <w:trPr>
          <w:trHeight w:val="352" w:hRule="atLeast"/>
        </w:trPr>
        <w:tc>
          <w:tcPr>
            <w:tcW w:type="dxa" w:w="8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w:t>
            </w:r>
          </w:p>
        </w:tc>
        <w:tc>
          <w:tcPr>
            <w:tcW w:type="dxa" w:w="59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Заробітна плата інженера</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color w:val="000000"/>
                <w:sz w:val="28"/>
              </w:rPr>
            </w:pPr>
            <m:oMathPara>
              <m:oMathParaPr>
                <m:jc m:val="center"/>
              </m:oMathParaPr>
              <m:oMath>
                <m:r>
                  <w:rPr xmlns:w="http://schemas.openxmlformats.org/wordprocessingml/2006/main">
                    <w:rFonts w:ascii="Cambria Math" w:hAnsi="Cambria Math"/>
                    <w:i/>
                    <w:color w:val="000000"/>
                    <w:sz w:val="35"/>
                    <w:szCs w:val="35"/>
                  </w:rPr>
                  <m:t>81577.59</m:t>
                </m:r>
              </m:oMath>
            </m:oMathPara>
          </w:p>
        </w:tc>
      </w:tr>
      <w:tr>
        <w:tblPrEx>
          <w:shd w:val="clear" w:color="auto" w:fill="cdd4e9"/>
        </w:tblPrEx>
        <w:trPr>
          <w:trHeight w:val="318" w:hRule="atLeast"/>
        </w:trPr>
        <w:tc>
          <w:tcPr>
            <w:tcW w:type="dxa" w:w="8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3</w:t>
            </w:r>
          </w:p>
        </w:tc>
        <w:tc>
          <w:tcPr>
            <w:tcW w:type="dxa" w:w="59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Канцелярське обладнання</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259</w:t>
            </w:r>
          </w:p>
        </w:tc>
      </w:tr>
      <w:tr>
        <w:tblPrEx>
          <w:shd w:val="clear" w:color="auto" w:fill="cdd4e9"/>
        </w:tblPrEx>
        <w:trPr>
          <w:trHeight w:val="318" w:hRule="atLeast"/>
        </w:trPr>
        <w:tc>
          <w:tcPr>
            <w:tcW w:type="dxa" w:w="8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4</w:t>
            </w:r>
          </w:p>
        </w:tc>
        <w:tc>
          <w:tcPr>
            <w:tcW w:type="dxa" w:w="59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Витрати на програмне забезпечення</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5 449,56</w:t>
            </w:r>
          </w:p>
        </w:tc>
      </w:tr>
      <w:tr>
        <w:tblPrEx>
          <w:shd w:val="clear" w:color="auto" w:fill="cdd4e9"/>
        </w:tblPrEx>
        <w:trPr>
          <w:trHeight w:val="352" w:hRule="atLeast"/>
        </w:trPr>
        <w:tc>
          <w:tcPr>
            <w:tcW w:type="dxa" w:w="851"/>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5</w:t>
            </w:r>
          </w:p>
        </w:tc>
        <w:tc>
          <w:tcPr>
            <w:tcW w:type="dxa" w:w="5959"/>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pPr>
            <w:r>
              <w:rPr>
                <w:shd w:val="nil" w:color="auto" w:fill="auto"/>
                <w:rtl w:val="0"/>
              </w:rPr>
              <w:t>Єдиний соціальний внесок</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rPr>
                <w:color w:val="000000"/>
                <w:sz w:val="28"/>
              </w:rPr>
            </w:pPr>
            <m:oMathPara>
              <m:oMathParaPr>
                <m:jc m:val="center"/>
              </m:oMathParaPr>
              <m:oMath>
                <m:r>
                  <w:rPr xmlns:w="http://schemas.openxmlformats.org/wordprocessingml/2006/main">
                    <w:rFonts w:ascii="Cambria Math" w:hAnsi="Cambria Math"/>
                    <w:i/>
                    <w:color w:val="000000"/>
                    <w:sz w:val="35"/>
                    <w:szCs w:val="35"/>
                  </w:rPr>
                  <m:t>17947.07</m:t>
                </m:r>
              </m:oMath>
            </m:oMathPara>
          </w:p>
        </w:tc>
      </w:tr>
      <w:tr>
        <w:tblPrEx>
          <w:shd w:val="clear" w:color="auto" w:fill="cdd4e9"/>
        </w:tblPrEx>
        <w:trPr>
          <w:trHeight w:val="318" w:hRule="atLeast"/>
        </w:trPr>
        <w:tc>
          <w:tcPr>
            <w:tcW w:type="dxa" w:w="6810"/>
            <w:gridSpan w:val="2"/>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right"/>
            </w:pPr>
            <w:r>
              <w:rPr>
                <w:shd w:val="nil" w:color="auto" w:fill="auto"/>
                <w:rtl w:val="0"/>
              </w:rPr>
              <w:t xml:space="preserve">Собівартість </w:t>
            </w:r>
            <w:r>
              <w:rPr>
                <w:shd w:val="nil" w:color="auto" w:fill="auto"/>
                <w:rtl w:val="0"/>
              </w:rPr>
              <w:t>:</w:t>
            </w:r>
          </w:p>
        </w:tc>
        <w:tc>
          <w:tcPr>
            <w:tcW w:type="dxa" w:w="1836"/>
            <w:tcBorders>
              <w:top w:val="single" w:color="00000a" w:sz="4" w:space="0" w:shadow="0" w:frame="0"/>
              <w:left w:val="single" w:color="00000a" w:sz="4" w:space="0" w:shadow="0" w:frame="0"/>
              <w:bottom w:val="single" w:color="00000a" w:sz="4" w:space="0" w:shadow="0" w:frame="0"/>
              <w:right w:val="single" w:color="00000a" w:sz="4" w:space="0" w:shadow="0" w:frame="0"/>
            </w:tcBorders>
            <w:shd w:val="clear" w:color="auto" w:fill="auto"/>
            <w:tcMar>
              <w:top w:type="dxa" w:w="80"/>
              <w:left w:type="dxa" w:w="80"/>
              <w:bottom w:type="dxa" w:w="80"/>
              <w:right w:type="dxa" w:w="80"/>
            </w:tcMar>
            <w:vAlign w:val="center"/>
          </w:tcPr>
          <w:p>
            <w:pPr>
              <w:pStyle w:val="Standard"/>
              <w:spacing w:line="360" w:lineRule="auto"/>
              <w:jc w:val="center"/>
            </w:pPr>
            <w:r>
              <w:rPr>
                <w:shd w:val="nil" w:color="auto" w:fill="auto"/>
                <w:rtl w:val="0"/>
              </w:rPr>
              <w:t>105655.6</w:t>
            </w:r>
          </w:p>
        </w:tc>
      </w:tr>
    </w:tbl>
    <w:p>
      <w:pPr>
        <w:pStyle w:val="Standard"/>
        <w:widowControl w:val="0"/>
      </w:pPr>
    </w:p>
    <w:p>
      <w:pPr>
        <w:pStyle w:val="Text body"/>
        <w:spacing w:line="360" w:lineRule="auto"/>
      </w:pPr>
    </w:p>
    <w:p>
      <w:pPr>
        <w:pStyle w:val="Text body"/>
        <w:spacing w:line="360" w:lineRule="auto"/>
      </w:pPr>
      <w:r>
        <w:rPr>
          <w:rtl w:val="0"/>
        </w:rPr>
        <w:t>Т</w:t>
      </w:r>
      <w:bookmarkStart w:name="_DdeLink__5603_597843214" w:id="22"/>
      <w:r>
        <w:rPr>
          <w:rtl w:val="0"/>
          <w:lang w:val="ru-RU"/>
        </w:rPr>
        <w:t>аким чином</w:t>
      </w:r>
      <w:r>
        <w:rPr>
          <w:rtl w:val="0"/>
        </w:rPr>
        <w:t xml:space="preserve">, </w:t>
      </w:r>
      <w:r>
        <w:rPr>
          <w:rtl w:val="0"/>
        </w:rPr>
        <w:t>у результаті виконаних розрахунків собівартість розробки веб</w:t>
      </w:r>
      <w:r>
        <w:rPr>
          <w:rtl w:val="0"/>
        </w:rPr>
        <w:t>-</w:t>
      </w:r>
      <w:r>
        <w:rPr>
          <w:rtl w:val="0"/>
        </w:rPr>
        <w:t xml:space="preserve">додатку молодшим програмним інженером складає </w:t>
      </w:r>
      <w:r>
        <w:rPr>
          <w:rtl w:val="0"/>
        </w:rPr>
        <w:t xml:space="preserve">105655.6 </w:t>
      </w:r>
      <w:r>
        <w:rPr>
          <w:rtl w:val="0"/>
        </w:rPr>
        <w:t>грн</w:t>
      </w:r>
      <w:r>
        <w:rPr>
          <w:rtl w:val="0"/>
        </w:rPr>
        <w:t>.</w:t>
      </w:r>
      <w:bookmarkEnd w:id="22"/>
    </w:p>
    <w:p>
      <w:pPr>
        <w:pStyle w:val="heading 1"/>
        <w:spacing w:line="360" w:lineRule="auto"/>
        <w:jc w:val="center"/>
      </w:pPr>
      <w:r>
        <w:rPr>
          <w:rFonts w:ascii="Arial Unicode MS" w:cs="Arial Unicode MS" w:hAnsi="Arial Unicode MS" w:eastAsia="Arial Unicode MS"/>
          <w:b w:val="0"/>
          <w:bCs w:val="0"/>
          <w:i w:val="0"/>
          <w:iCs w:val="0"/>
        </w:rPr>
        <w:br w:type="page"/>
      </w:r>
    </w:p>
    <w:p>
      <w:pPr>
        <w:pStyle w:val="heading 1"/>
        <w:spacing w:line="360" w:lineRule="auto"/>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13" w:id="23"/>
      <w:r>
        <w:rPr>
          <w:rFonts w:ascii="Times New Roman" w:hAnsi="Times New Roman" w:hint="default"/>
          <w:b w:val="0"/>
          <w:bCs w:val="0"/>
          <w:outline w:val="0"/>
          <w:color w:val="000000"/>
          <w:u w:color="000000"/>
          <w:rtl w:val="0"/>
          <w:lang w:val="ru-RU"/>
          <w14:textFill>
            <w14:solidFill>
              <w14:srgbClr w14:val="000000"/>
            </w14:solidFill>
          </w14:textFill>
        </w:rPr>
        <w:t>Висновки</w:t>
      </w:r>
      <w:bookmarkEnd w:id="23"/>
    </w:p>
    <w:p>
      <w:pPr>
        <w:pStyle w:val="Normal.0"/>
        <w:spacing w:line="360" w:lineRule="auto"/>
      </w:pP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Метою даної дипломної роботи було дослідження якості фільтрації різними фільтрами</w:t>
      </w:r>
      <w:r>
        <w:rPr>
          <w:rFonts w:ascii="Times New Roman" w:hAnsi="Times New Roman"/>
          <w:sz w:val="28"/>
          <w:szCs w:val="28"/>
          <w:rtl w:val="0"/>
        </w:rPr>
        <w:t xml:space="preserve">. </w:t>
      </w:r>
      <w:r>
        <w:rPr>
          <w:rFonts w:ascii="Times New Roman" w:hAnsi="Times New Roman" w:hint="default"/>
          <w:sz w:val="28"/>
          <w:szCs w:val="28"/>
          <w:rtl w:val="0"/>
        </w:rPr>
        <w:t>Для цього був розроблений інтерфейс</w:t>
      </w:r>
      <w:r>
        <w:rPr>
          <w:rFonts w:ascii="Times New Roman" w:hAnsi="Times New Roman"/>
          <w:sz w:val="28"/>
          <w:szCs w:val="28"/>
          <w:rtl w:val="0"/>
        </w:rPr>
        <w:t xml:space="preserve">, </w:t>
      </w:r>
      <w:r>
        <w:rPr>
          <w:rFonts w:ascii="Times New Roman" w:hAnsi="Times New Roman" w:hint="default"/>
          <w:sz w:val="28"/>
          <w:szCs w:val="28"/>
          <w:rtl w:val="0"/>
        </w:rPr>
        <w:t>для нейронної мережі</w:t>
      </w:r>
      <w:r>
        <w:rPr>
          <w:rFonts w:ascii="Times New Roman" w:hAnsi="Times New Roman"/>
          <w:sz w:val="28"/>
          <w:szCs w:val="28"/>
          <w:rtl w:val="0"/>
        </w:rPr>
        <w:t xml:space="preserve">. </w:t>
      </w:r>
      <w:r>
        <w:rPr>
          <w:rFonts w:ascii="Times New Roman" w:hAnsi="Times New Roman" w:hint="default"/>
          <w:sz w:val="28"/>
          <w:szCs w:val="28"/>
          <w:rtl w:val="0"/>
        </w:rPr>
        <w:t>Була проведена фільтрація зображень</w:t>
      </w:r>
      <w:r>
        <w:rPr>
          <w:rFonts w:ascii="Times New Roman" w:hAnsi="Times New Roman"/>
          <w:sz w:val="28"/>
          <w:szCs w:val="28"/>
          <w:rtl w:val="0"/>
        </w:rPr>
        <w:t xml:space="preserve">, </w:t>
      </w:r>
      <w:r>
        <w:rPr>
          <w:rFonts w:ascii="Times New Roman" w:hAnsi="Times New Roman" w:hint="default"/>
          <w:sz w:val="28"/>
          <w:szCs w:val="28"/>
          <w:rtl w:val="0"/>
        </w:rPr>
        <w:t>які були зашумлені адитивним просторово</w:t>
      </w:r>
      <w:r>
        <w:rPr>
          <w:rFonts w:ascii="Times New Roman" w:hAnsi="Times New Roman"/>
          <w:sz w:val="28"/>
          <w:szCs w:val="28"/>
          <w:rtl w:val="0"/>
        </w:rPr>
        <w:t>-</w:t>
      </w:r>
      <w:r>
        <w:rPr>
          <w:rFonts w:ascii="Times New Roman" w:hAnsi="Times New Roman" w:hint="default"/>
          <w:sz w:val="28"/>
          <w:szCs w:val="28"/>
          <w:rtl w:val="0"/>
        </w:rPr>
        <w:t>корельованим шумом</w:t>
      </w:r>
      <w:r>
        <w:rPr>
          <w:rFonts w:ascii="Times New Roman" w:hAnsi="Times New Roman"/>
          <w:sz w:val="28"/>
          <w:szCs w:val="28"/>
          <w:rtl w:val="0"/>
        </w:rPr>
        <w:t xml:space="preserve">, </w:t>
      </w:r>
      <w:r>
        <w:rPr>
          <w:rFonts w:ascii="Times New Roman" w:hAnsi="Times New Roman" w:hint="default"/>
          <w:sz w:val="28"/>
          <w:szCs w:val="28"/>
          <w:rtl w:val="0"/>
        </w:rPr>
        <w:t>адитивним білим гаусовим шумом</w:t>
      </w:r>
      <w:r>
        <w:rPr>
          <w:rFonts w:ascii="Times New Roman" w:hAnsi="Times New Roman"/>
          <w:sz w:val="28"/>
          <w:szCs w:val="28"/>
          <w:rtl w:val="0"/>
        </w:rPr>
        <w:t xml:space="preserve">, </w:t>
      </w:r>
      <w:r>
        <w:rPr>
          <w:rFonts w:ascii="Times New Roman" w:hAnsi="Times New Roman" w:hint="default"/>
          <w:sz w:val="28"/>
          <w:szCs w:val="28"/>
          <w:rtl w:val="0"/>
        </w:rPr>
        <w:t>мультиплікативним та спеклом</w:t>
      </w:r>
      <w:r>
        <w:rPr>
          <w:rFonts w:ascii="Times New Roman" w:hAnsi="Times New Roman"/>
          <w:sz w:val="28"/>
          <w:szCs w:val="28"/>
          <w:rtl w:val="0"/>
        </w:rPr>
        <w:t xml:space="preserve">. </w:t>
      </w:r>
      <w:r>
        <w:rPr>
          <w:rFonts w:ascii="Times New Roman" w:hAnsi="Times New Roman" w:hint="default"/>
          <w:sz w:val="28"/>
          <w:szCs w:val="28"/>
          <w:rtl w:val="0"/>
        </w:rPr>
        <w:t>Проведений аналіз впливу шуму на класифікацію зображень</w:t>
      </w:r>
      <w:r>
        <w:rPr>
          <w:rFonts w:ascii="Times New Roman" w:hAnsi="Times New Roman"/>
          <w:sz w:val="28"/>
          <w:szCs w:val="28"/>
          <w:rtl w:val="0"/>
        </w:rPr>
        <w:t>.</w:t>
      </w:r>
    </w:p>
    <w:p>
      <w:pPr>
        <w:pStyle w:val="Normal.0"/>
        <w:spacing w:after="0" w:line="360" w:lineRule="auto"/>
        <w:ind w:firstLine="709"/>
        <w:jc w:val="both"/>
        <w:rPr>
          <w:rFonts w:ascii="Times New Roman" w:cs="Times New Roman" w:hAnsi="Times New Roman" w:eastAsia="Times New Roman"/>
          <w:sz w:val="28"/>
          <w:szCs w:val="28"/>
        </w:rPr>
      </w:pPr>
      <w:r>
        <w:rPr>
          <w:rFonts w:ascii="Times New Roman" w:hAnsi="Times New Roman" w:hint="default"/>
          <w:sz w:val="28"/>
          <w:szCs w:val="28"/>
          <w:rtl w:val="0"/>
        </w:rPr>
        <w:t xml:space="preserve">Для класифікації зображень було вибрано згорткову нейронну мережу </w:t>
      </w:r>
      <w:r>
        <w:rPr>
          <w:rFonts w:ascii="Times New Roman" w:hAnsi="Times New Roman"/>
          <w:sz w:val="28"/>
          <w:szCs w:val="28"/>
          <w:rtl w:val="0"/>
          <w:lang w:val="en-US"/>
        </w:rPr>
        <w:t>YOLOv</w:t>
      </w:r>
      <w:r>
        <w:rPr>
          <w:rFonts w:ascii="Times New Roman" w:hAnsi="Times New Roman"/>
          <w:sz w:val="28"/>
          <w:szCs w:val="28"/>
          <w:rtl w:val="0"/>
          <w:lang w:val="ru-RU"/>
        </w:rPr>
        <w:t xml:space="preserve">5 </w:t>
      </w:r>
      <w:r>
        <w:rPr>
          <w:rFonts w:ascii="Times New Roman" w:hAnsi="Times New Roman" w:hint="default"/>
          <w:sz w:val="28"/>
          <w:szCs w:val="28"/>
          <w:rtl w:val="0"/>
        </w:rPr>
        <w:t>та навчену модель</w:t>
      </w:r>
      <w:r>
        <w:rPr>
          <w:rFonts w:ascii="Times New Roman" w:hAnsi="Times New Roman"/>
          <w:sz w:val="28"/>
          <w:szCs w:val="28"/>
          <w:rtl w:val="0"/>
          <w:lang w:val="ru-RU"/>
        </w:rPr>
        <w:t xml:space="preserve"> </w:t>
      </w:r>
      <w:r>
        <w:rPr>
          <w:rFonts w:ascii="Times New Roman" w:hAnsi="Times New Roman"/>
          <w:sz w:val="28"/>
          <w:szCs w:val="28"/>
          <w:rtl w:val="0"/>
          <w:lang w:val="en-US"/>
        </w:rPr>
        <w:t>YOLOv</w:t>
      </w:r>
      <w:r>
        <w:rPr>
          <w:rFonts w:ascii="Times New Roman" w:hAnsi="Times New Roman"/>
          <w:sz w:val="28"/>
          <w:szCs w:val="28"/>
          <w:rtl w:val="0"/>
          <w:lang w:val="ru-RU"/>
        </w:rPr>
        <w:t>5</w:t>
      </w:r>
      <w:r>
        <w:rPr>
          <w:rFonts w:ascii="Times New Roman" w:hAnsi="Times New Roman"/>
          <w:sz w:val="28"/>
          <w:szCs w:val="28"/>
          <w:rtl w:val="0"/>
          <w:lang w:val="en-US"/>
        </w:rPr>
        <w:t>s</w:t>
      </w:r>
      <w:r>
        <w:rPr>
          <w:rFonts w:ascii="Times New Roman" w:hAnsi="Times New Roman"/>
          <w:sz w:val="28"/>
          <w:szCs w:val="28"/>
          <w:rtl w:val="0"/>
        </w:rPr>
        <w:t>.</w:t>
      </w:r>
      <w:r>
        <w:rPr>
          <w:rFonts w:ascii="Times New Roman" w:hAnsi="Times New Roman"/>
          <w:sz w:val="28"/>
          <w:szCs w:val="28"/>
          <w:rtl w:val="0"/>
          <w:lang w:val="ru-RU"/>
        </w:rPr>
        <w:t xml:space="preserve"> </w:t>
      </w:r>
      <w:r>
        <w:rPr>
          <w:rFonts w:ascii="Times New Roman" w:hAnsi="Times New Roman" w:hint="default"/>
          <w:sz w:val="28"/>
          <w:szCs w:val="28"/>
          <w:rtl w:val="0"/>
        </w:rPr>
        <w:t>В результаті</w:t>
      </w:r>
      <w:r>
        <w:rPr>
          <w:rFonts w:ascii="Times New Roman" w:hAnsi="Times New Roman"/>
          <w:sz w:val="28"/>
          <w:szCs w:val="28"/>
          <w:rtl w:val="0"/>
          <w:lang w:val="ru-RU"/>
        </w:rPr>
        <w:t xml:space="preserve"> </w:t>
      </w:r>
      <w:r>
        <w:rPr>
          <w:rFonts w:ascii="Times New Roman" w:hAnsi="Times New Roman" w:hint="default"/>
          <w:sz w:val="28"/>
          <w:szCs w:val="28"/>
          <w:rtl w:val="0"/>
        </w:rPr>
        <w:t>нейронна мережа використовувалась для</w:t>
      </w:r>
      <w:r>
        <w:rPr>
          <w:rFonts w:ascii="Times New Roman" w:hAnsi="Times New Roman"/>
          <w:sz w:val="28"/>
          <w:szCs w:val="28"/>
          <w:rtl w:val="0"/>
          <w:lang w:val="ru-RU"/>
        </w:rPr>
        <w:t xml:space="preserve"> </w:t>
      </w:r>
      <w:r>
        <w:rPr>
          <w:rFonts w:ascii="Times New Roman" w:hAnsi="Times New Roman" w:hint="default"/>
          <w:sz w:val="28"/>
          <w:szCs w:val="28"/>
          <w:rtl w:val="0"/>
        </w:rPr>
        <w:t xml:space="preserve">класифікації об’єктів на зображеннях з датасету </w:t>
      </w:r>
      <w:r>
        <w:rPr>
          <w:rFonts w:ascii="Times New Roman" w:hAnsi="Times New Roman"/>
          <w:sz w:val="28"/>
          <w:szCs w:val="28"/>
          <w:rtl w:val="0"/>
          <w:lang w:val="en-US"/>
        </w:rPr>
        <w:t>COCO</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rPr>
        <w:t>В якості шумів біди обрані адитивний білий гаусів шум</w:t>
      </w:r>
      <w:r>
        <w:rPr>
          <w:rFonts w:ascii="Times New Roman" w:hAnsi="Times New Roman"/>
          <w:sz w:val="28"/>
          <w:szCs w:val="28"/>
          <w:rtl w:val="0"/>
        </w:rPr>
        <w:t xml:space="preserve">, </w:t>
      </w:r>
      <w:r>
        <w:rPr>
          <w:rFonts w:ascii="Times New Roman" w:hAnsi="Times New Roman" w:hint="default"/>
          <w:sz w:val="28"/>
          <w:szCs w:val="28"/>
          <w:rtl w:val="0"/>
          <w:lang w:val="ru-RU"/>
        </w:rPr>
        <w:t>адитивний просторово</w:t>
      </w:r>
      <w:r>
        <w:rPr>
          <w:rFonts w:ascii="Times New Roman" w:hAnsi="Times New Roman"/>
          <w:sz w:val="28"/>
          <w:szCs w:val="28"/>
          <w:rtl w:val="0"/>
        </w:rPr>
        <w:t>-</w:t>
      </w:r>
      <w:r>
        <w:rPr>
          <w:rFonts w:ascii="Times New Roman" w:hAnsi="Times New Roman" w:hint="default"/>
          <w:sz w:val="28"/>
          <w:szCs w:val="28"/>
          <w:rtl w:val="0"/>
        </w:rPr>
        <w:t>корельований шум</w:t>
      </w:r>
      <w:r>
        <w:rPr>
          <w:rFonts w:ascii="Times New Roman" w:hAnsi="Times New Roman"/>
          <w:sz w:val="28"/>
          <w:szCs w:val="28"/>
          <w:rtl w:val="0"/>
        </w:rPr>
        <w:t xml:space="preserve">, </w:t>
      </w:r>
      <w:r>
        <w:rPr>
          <w:rFonts w:ascii="Times New Roman" w:hAnsi="Times New Roman" w:hint="default"/>
          <w:sz w:val="28"/>
          <w:szCs w:val="28"/>
          <w:rtl w:val="0"/>
        </w:rPr>
        <w:t>спекл та мультиплікативний шум</w:t>
      </w:r>
      <w:r>
        <w:rPr>
          <w:rFonts w:ascii="Times New Roman" w:hAnsi="Times New Roman"/>
          <w:sz w:val="28"/>
          <w:szCs w:val="28"/>
          <w:rtl w:val="0"/>
        </w:rPr>
        <w:t xml:space="preserve">. </w:t>
      </w:r>
      <w:r>
        <w:rPr>
          <w:rFonts w:ascii="Times New Roman" w:hAnsi="Times New Roman" w:hint="default"/>
          <w:sz w:val="28"/>
          <w:szCs w:val="28"/>
          <w:rtl w:val="0"/>
        </w:rPr>
        <w:t xml:space="preserve">Після обробки фотографій цими шумами було проведено класифікацію зображень та вимір метрик </w:t>
      </w:r>
      <w:r>
        <w:rPr>
          <w:rFonts w:ascii="Times New Roman" w:hAnsi="Times New Roman"/>
          <w:sz w:val="28"/>
          <w:szCs w:val="28"/>
          <w:rtl w:val="0"/>
          <w:lang w:val="en-US"/>
        </w:rPr>
        <w:t>PSNR</w:t>
      </w:r>
      <w:r>
        <w:rPr>
          <w:rFonts w:ascii="Times New Roman" w:hAnsi="Times New Roman"/>
          <w:sz w:val="28"/>
          <w:szCs w:val="28"/>
          <w:rtl w:val="0"/>
        </w:rPr>
        <w:t xml:space="preserve">, </w:t>
      </w:r>
      <w:r>
        <w:rPr>
          <w:rFonts w:ascii="Times New Roman" w:hAnsi="Times New Roman"/>
          <w:sz w:val="28"/>
          <w:szCs w:val="28"/>
          <w:rtl w:val="0"/>
          <w:lang w:val="en-US"/>
        </w:rPr>
        <w:t>FSIM</w:t>
      </w:r>
      <w:r>
        <w:rPr>
          <w:rFonts w:ascii="Times New Roman" w:hAnsi="Times New Roman"/>
          <w:sz w:val="28"/>
          <w:szCs w:val="28"/>
          <w:rtl w:val="0"/>
        </w:rPr>
        <w:t xml:space="preserve">, </w:t>
      </w:r>
      <w:r>
        <w:rPr>
          <w:rFonts w:ascii="Times New Roman" w:hAnsi="Times New Roman"/>
          <w:sz w:val="28"/>
          <w:szCs w:val="28"/>
          <w:rtl w:val="0"/>
          <w:lang w:val="en-US"/>
        </w:rPr>
        <w:t>PSNR</w:t>
      </w:r>
      <w:r>
        <w:rPr>
          <w:rFonts w:ascii="Times New Roman" w:hAnsi="Times New Roman"/>
          <w:sz w:val="28"/>
          <w:szCs w:val="28"/>
          <w:rtl w:val="0"/>
        </w:rPr>
        <w:t>-</w:t>
      </w:r>
      <w:r>
        <w:rPr>
          <w:rFonts w:ascii="Times New Roman" w:hAnsi="Times New Roman"/>
          <w:sz w:val="28"/>
          <w:szCs w:val="28"/>
          <w:rtl w:val="0"/>
          <w:lang w:val="en-US"/>
        </w:rPr>
        <w:t>HVS</w:t>
      </w:r>
      <w:r>
        <w:rPr>
          <w:rFonts w:ascii="Times New Roman" w:hAnsi="Times New Roman"/>
          <w:sz w:val="28"/>
          <w:szCs w:val="28"/>
          <w:rtl w:val="0"/>
        </w:rPr>
        <w:t>-</w:t>
      </w:r>
      <w:r>
        <w:rPr>
          <w:rFonts w:ascii="Times New Roman" w:hAnsi="Times New Roman"/>
          <w:sz w:val="28"/>
          <w:szCs w:val="28"/>
          <w:rtl w:val="0"/>
          <w:lang w:val="en-US"/>
        </w:rPr>
        <w:t>M</w:t>
      </w:r>
      <w:r>
        <w:rPr>
          <w:rFonts w:ascii="Times New Roman" w:hAnsi="Times New Roman" w:hint="default"/>
          <w:sz w:val="28"/>
          <w:szCs w:val="28"/>
          <w:rtl w:val="0"/>
        </w:rPr>
        <w:t xml:space="preserve"> та </w:t>
      </w:r>
      <w:r>
        <w:rPr>
          <w:rFonts w:ascii="Times New Roman" w:hAnsi="Times New Roman"/>
          <w:sz w:val="28"/>
          <w:szCs w:val="28"/>
          <w:rtl w:val="0"/>
          <w:lang w:val="en-US"/>
        </w:rPr>
        <w:t>IoU</w:t>
      </w:r>
      <w:r>
        <w:rPr>
          <w:rFonts w:ascii="Times New Roman" w:hAnsi="Times New Roman"/>
          <w:sz w:val="28"/>
          <w:szCs w:val="28"/>
          <w:rtl w:val="0"/>
        </w:rPr>
        <w:t xml:space="preserve">. </w:t>
      </w:r>
      <w:r>
        <w:rPr>
          <w:rFonts w:ascii="Times New Roman" w:hAnsi="Times New Roman" w:hint="default"/>
          <w:sz w:val="28"/>
          <w:szCs w:val="28"/>
          <w:rtl w:val="0"/>
        </w:rPr>
        <w:t>Після цього зображення були відфільтровані Фільтрами Лі</w:t>
      </w:r>
      <w:r>
        <w:rPr>
          <w:rFonts w:ascii="Times New Roman" w:hAnsi="Times New Roman"/>
          <w:sz w:val="28"/>
          <w:szCs w:val="28"/>
          <w:rtl w:val="0"/>
        </w:rPr>
        <w:t xml:space="preserve">, </w:t>
      </w:r>
      <w:r>
        <w:rPr>
          <w:rFonts w:ascii="Times New Roman" w:hAnsi="Times New Roman" w:hint="default"/>
          <w:sz w:val="28"/>
          <w:szCs w:val="28"/>
          <w:rtl w:val="0"/>
        </w:rPr>
        <w:t>Фроста</w:t>
      </w:r>
      <w:r>
        <w:rPr>
          <w:rFonts w:ascii="Times New Roman" w:hAnsi="Times New Roman"/>
          <w:sz w:val="28"/>
          <w:szCs w:val="28"/>
          <w:rtl w:val="0"/>
        </w:rPr>
        <w:t xml:space="preserve">, </w:t>
      </w:r>
      <w:r>
        <w:rPr>
          <w:rFonts w:ascii="Times New Roman" w:hAnsi="Times New Roman" w:hint="default"/>
          <w:sz w:val="28"/>
          <w:szCs w:val="28"/>
          <w:rtl w:val="0"/>
        </w:rPr>
        <w:t>медіанним</w:t>
      </w:r>
      <w:r>
        <w:rPr>
          <w:rFonts w:ascii="Times New Roman" w:hAnsi="Times New Roman"/>
          <w:sz w:val="28"/>
          <w:szCs w:val="28"/>
          <w:rtl w:val="0"/>
        </w:rPr>
        <w:t xml:space="preserve">, </w:t>
      </w:r>
      <w:r>
        <w:rPr>
          <w:rFonts w:ascii="Times New Roman" w:hAnsi="Times New Roman" w:hint="default"/>
          <w:sz w:val="28"/>
          <w:szCs w:val="28"/>
          <w:rtl w:val="0"/>
        </w:rPr>
        <w:t xml:space="preserve">ДКП та </w:t>
      </w:r>
      <w:r>
        <w:rPr>
          <w:rFonts w:ascii="Times New Roman" w:hAnsi="Times New Roman"/>
          <w:sz w:val="28"/>
          <w:szCs w:val="28"/>
          <w:rtl w:val="0"/>
          <w:lang w:val="en-US"/>
        </w:rPr>
        <w:t>BM</w:t>
      </w:r>
      <w:r>
        <w:rPr>
          <w:rFonts w:ascii="Times New Roman" w:hAnsi="Times New Roman"/>
          <w:sz w:val="28"/>
          <w:szCs w:val="28"/>
          <w:rtl w:val="0"/>
        </w:rPr>
        <w:t>3</w:t>
      </w:r>
      <w:r>
        <w:rPr>
          <w:rFonts w:ascii="Times New Roman" w:hAnsi="Times New Roman"/>
          <w:sz w:val="28"/>
          <w:szCs w:val="28"/>
          <w:rtl w:val="0"/>
          <w:lang w:val="en-US"/>
        </w:rPr>
        <w:t>D</w:t>
      </w:r>
      <w:r>
        <w:rPr>
          <w:rFonts w:ascii="Times New Roman" w:hAnsi="Times New Roman"/>
          <w:sz w:val="28"/>
          <w:szCs w:val="28"/>
          <w:rtl w:val="0"/>
        </w:rPr>
        <w:t xml:space="preserve">. </w:t>
      </w:r>
      <w:r>
        <w:rPr>
          <w:rFonts w:ascii="Times New Roman" w:hAnsi="Times New Roman" w:hint="default"/>
          <w:sz w:val="28"/>
          <w:szCs w:val="28"/>
          <w:rtl w:val="0"/>
        </w:rPr>
        <w:t>Далі знову проведено класифікацію та вимір метрик</w:t>
      </w:r>
      <w:r>
        <w:rPr>
          <w:rFonts w:ascii="Times New Roman" w:hAnsi="Times New Roman"/>
          <w:sz w:val="28"/>
          <w:szCs w:val="28"/>
          <w:rtl w:val="0"/>
        </w:rPr>
        <w:t xml:space="preserve">. </w:t>
      </w:r>
    </w:p>
    <w:p>
      <w:pPr>
        <w:pStyle w:val="Normal.0"/>
        <w:spacing w:line="360" w:lineRule="auto"/>
        <w:jc w:val="both"/>
      </w:pPr>
      <w:r>
        <w:rPr>
          <w:rFonts w:ascii="Times New Roman" w:cs="Times New Roman" w:hAnsi="Times New Roman" w:eastAsia="Times New Roman"/>
          <w:sz w:val="28"/>
          <w:szCs w:val="28"/>
          <w:rtl w:val="0"/>
        </w:rPr>
        <w:tab/>
        <w:t>В результаті було визначено</w:t>
      </w:r>
      <w:r>
        <w:rPr>
          <w:rFonts w:ascii="Times New Roman" w:hAnsi="Times New Roman"/>
          <w:sz w:val="28"/>
          <w:szCs w:val="28"/>
          <w:rtl w:val="0"/>
        </w:rPr>
        <w:t xml:space="preserve">, </w:t>
      </w:r>
      <w:r>
        <w:rPr>
          <w:rFonts w:ascii="Times New Roman" w:hAnsi="Times New Roman" w:hint="default"/>
          <w:sz w:val="28"/>
          <w:szCs w:val="28"/>
          <w:rtl w:val="0"/>
        </w:rPr>
        <w:t>що при фільтрації деякі об’єкти можуть класифікуватися гірше ніж на зашумленних зображеннях</w:t>
      </w:r>
      <w:r>
        <w:rPr>
          <w:rFonts w:ascii="Times New Roman" w:hAnsi="Times New Roman"/>
          <w:b w:val="1"/>
          <w:bCs w:val="1"/>
          <w:rtl w:val="0"/>
        </w:rPr>
        <w:t xml:space="preserve"> </w:t>
      </w:r>
      <w:r>
        <w:rPr>
          <w:rFonts w:ascii="Times New Roman" w:hAnsi="Times New Roman" w:hint="default"/>
          <w:sz w:val="28"/>
          <w:szCs w:val="28"/>
          <w:rtl w:val="0"/>
        </w:rPr>
        <w:t>незалежно від типу шуму та фільтра</w:t>
      </w:r>
      <w:r>
        <w:rPr>
          <w:rFonts w:ascii="Times New Roman" w:hAnsi="Times New Roman"/>
          <w:sz w:val="28"/>
          <w:szCs w:val="28"/>
          <w:rtl w:val="0"/>
        </w:rPr>
        <w:t xml:space="preserve">. </w:t>
      </w:r>
      <w:r>
        <w:rPr>
          <w:rFonts w:ascii="Times New Roman" w:hAnsi="Times New Roman" w:hint="default"/>
          <w:sz w:val="28"/>
          <w:szCs w:val="28"/>
          <w:rtl w:val="0"/>
          <w:lang w:val="ru-RU"/>
        </w:rPr>
        <w:t>Для адитивного просторово</w:t>
      </w:r>
      <w:r>
        <w:rPr>
          <w:rFonts w:ascii="Times New Roman" w:hAnsi="Times New Roman"/>
          <w:sz w:val="28"/>
          <w:szCs w:val="28"/>
          <w:rtl w:val="0"/>
        </w:rPr>
        <w:t>-</w:t>
      </w:r>
      <w:r>
        <w:rPr>
          <w:rFonts w:ascii="Times New Roman" w:hAnsi="Times New Roman" w:hint="default"/>
          <w:sz w:val="28"/>
          <w:szCs w:val="28"/>
          <w:rtl w:val="0"/>
        </w:rPr>
        <w:t>корельованого шуму</w:t>
      </w:r>
      <w:r>
        <w:rPr>
          <w:rFonts w:ascii="Times New Roman" w:hAnsi="Times New Roman"/>
          <w:sz w:val="28"/>
          <w:szCs w:val="28"/>
          <w:rtl w:val="0"/>
        </w:rPr>
        <w:t xml:space="preserve">.  </w:t>
      </w:r>
      <w:r>
        <w:rPr>
          <w:rFonts w:ascii="Times New Roman" w:hAnsi="Times New Roman" w:hint="default"/>
          <w:sz w:val="28"/>
          <w:szCs w:val="28"/>
          <w:rtl w:val="0"/>
        </w:rPr>
        <w:t>Якщо брати до уваги загальну кількість правильно визначених об’єктів</w:t>
      </w:r>
      <w:r>
        <w:rPr>
          <w:rFonts w:ascii="Times New Roman" w:hAnsi="Times New Roman"/>
          <w:sz w:val="28"/>
          <w:szCs w:val="28"/>
          <w:rtl w:val="0"/>
        </w:rPr>
        <w:t xml:space="preserve">, </w:t>
      </w:r>
      <w:r>
        <w:rPr>
          <w:rFonts w:ascii="Times New Roman" w:hAnsi="Times New Roman" w:hint="default"/>
          <w:sz w:val="28"/>
          <w:szCs w:val="28"/>
          <w:rtl w:val="0"/>
        </w:rPr>
        <w:t>фільтр Лі не покращує</w:t>
      </w:r>
      <w:r>
        <w:rPr>
          <w:rFonts w:ascii="Times New Roman" w:hAnsi="Times New Roman"/>
          <w:sz w:val="28"/>
          <w:szCs w:val="28"/>
          <w:rtl w:val="0"/>
        </w:rPr>
        <w:t xml:space="preserve">, </w:t>
      </w:r>
      <w:r>
        <w:rPr>
          <w:rFonts w:ascii="Times New Roman" w:hAnsi="Times New Roman" w:hint="default"/>
          <w:sz w:val="28"/>
          <w:szCs w:val="28"/>
          <w:rtl w:val="0"/>
        </w:rPr>
        <w:t>а навіть погіршує результат</w:t>
      </w:r>
      <w:r>
        <w:rPr>
          <w:rFonts w:ascii="Times New Roman" w:hAnsi="Times New Roman"/>
          <w:sz w:val="28"/>
          <w:szCs w:val="28"/>
          <w:rtl w:val="0"/>
        </w:rPr>
        <w:t xml:space="preserve">, </w:t>
      </w:r>
      <w:r>
        <w:rPr>
          <w:rFonts w:ascii="Times New Roman" w:hAnsi="Times New Roman" w:hint="default"/>
          <w:sz w:val="28"/>
          <w:szCs w:val="28"/>
          <w:rtl w:val="0"/>
        </w:rPr>
        <w:t xml:space="preserve">на відміну від нього фільтр </w:t>
      </w:r>
      <w:r>
        <w:rPr>
          <w:rFonts w:ascii="Times New Roman" w:hAnsi="Times New Roman"/>
          <w:sz w:val="28"/>
          <w:szCs w:val="28"/>
          <w:rtl w:val="0"/>
          <w:lang w:val="en-US"/>
        </w:rPr>
        <w:t>BM</w:t>
      </w:r>
      <w:r>
        <w:rPr>
          <w:rFonts w:ascii="Times New Roman" w:hAnsi="Times New Roman"/>
          <w:sz w:val="28"/>
          <w:szCs w:val="28"/>
          <w:rtl w:val="0"/>
          <w:lang w:val="ru-RU"/>
        </w:rPr>
        <w:t>3</w:t>
      </w:r>
      <w:r>
        <w:rPr>
          <w:rFonts w:ascii="Times New Roman" w:hAnsi="Times New Roman"/>
          <w:sz w:val="28"/>
          <w:szCs w:val="28"/>
          <w:rtl w:val="0"/>
          <w:lang w:val="en-US"/>
        </w:rPr>
        <w:t>D</w:t>
      </w:r>
      <w:r>
        <w:rPr>
          <w:rFonts w:ascii="Times New Roman" w:hAnsi="Times New Roman" w:hint="default"/>
          <w:sz w:val="28"/>
          <w:szCs w:val="28"/>
          <w:rtl w:val="0"/>
        </w:rPr>
        <w:t xml:space="preserve"> та фільтр Фроста показали кращий результат збільшивши кількість правильно визначених об’єктів на </w:t>
      </w:r>
      <w:r>
        <w:rPr>
          <w:rFonts w:ascii="Times New Roman" w:hAnsi="Times New Roman"/>
          <w:sz w:val="28"/>
          <w:szCs w:val="28"/>
          <w:rtl w:val="0"/>
        </w:rPr>
        <w:t xml:space="preserve">5,7 </w:t>
      </w:r>
      <w:r>
        <w:rPr>
          <w:rFonts w:ascii="Times New Roman" w:hAnsi="Times New Roman" w:hint="default"/>
          <w:sz w:val="28"/>
          <w:szCs w:val="28"/>
          <w:rtl w:val="0"/>
        </w:rPr>
        <w:t xml:space="preserve">та </w:t>
      </w:r>
      <w:r>
        <w:rPr>
          <w:rFonts w:ascii="Times New Roman" w:hAnsi="Times New Roman"/>
          <w:sz w:val="28"/>
          <w:szCs w:val="28"/>
          <w:rtl w:val="0"/>
        </w:rPr>
        <w:t xml:space="preserve">3.9 </w:t>
      </w:r>
      <w:r>
        <w:rPr>
          <w:rFonts w:ascii="Times New Roman" w:hAnsi="Times New Roman" w:hint="default"/>
          <w:sz w:val="28"/>
          <w:szCs w:val="28"/>
          <w:rtl w:val="0"/>
        </w:rPr>
        <w:t>відсотка відповідно</w:t>
      </w:r>
      <w:r>
        <w:rPr>
          <w:rFonts w:ascii="Times New Roman" w:hAnsi="Times New Roman"/>
          <w:sz w:val="28"/>
          <w:szCs w:val="28"/>
          <w:rtl w:val="0"/>
        </w:rPr>
        <w:t xml:space="preserve">. </w:t>
      </w:r>
      <w:r>
        <w:rPr>
          <w:rFonts w:ascii="Times New Roman" w:hAnsi="Times New Roman" w:hint="default"/>
          <w:sz w:val="28"/>
          <w:szCs w:val="28"/>
          <w:rtl w:val="0"/>
        </w:rPr>
        <w:t>Для зображень з адитивним білим гаусовим шумом можна зробити висновок</w:t>
      </w:r>
      <w:r>
        <w:rPr>
          <w:rFonts w:ascii="Times New Roman" w:hAnsi="Times New Roman"/>
          <w:sz w:val="28"/>
          <w:szCs w:val="28"/>
          <w:rtl w:val="0"/>
        </w:rPr>
        <w:t xml:space="preserve">, </w:t>
      </w:r>
      <w:r>
        <w:rPr>
          <w:rFonts w:ascii="Times New Roman" w:hAnsi="Times New Roman" w:hint="default"/>
          <w:sz w:val="28"/>
          <w:szCs w:val="28"/>
          <w:rtl w:val="0"/>
        </w:rPr>
        <w:t>що показники метрик після обробки ДКП та медіанним фільтрами не покращилися</w:t>
      </w:r>
      <w:r>
        <w:rPr>
          <w:rFonts w:ascii="Times New Roman" w:hAnsi="Times New Roman"/>
          <w:sz w:val="28"/>
          <w:szCs w:val="28"/>
          <w:rtl w:val="0"/>
        </w:rPr>
        <w:t xml:space="preserve">. </w:t>
      </w:r>
      <w:r>
        <w:rPr>
          <w:rFonts w:ascii="Times New Roman" w:hAnsi="Times New Roman" w:hint="default"/>
          <w:sz w:val="28"/>
          <w:szCs w:val="28"/>
          <w:rtl w:val="0"/>
        </w:rPr>
        <w:t>Після фільтрації зображень з спекл шумом можна зробити висновок</w:t>
      </w:r>
      <w:r>
        <w:rPr>
          <w:rFonts w:ascii="Times New Roman" w:hAnsi="Times New Roman"/>
          <w:sz w:val="28"/>
          <w:szCs w:val="28"/>
          <w:rtl w:val="0"/>
        </w:rPr>
        <w:t xml:space="preserve">, </w:t>
      </w:r>
      <w:r>
        <w:rPr>
          <w:rFonts w:ascii="Times New Roman" w:hAnsi="Times New Roman" w:hint="default"/>
          <w:sz w:val="28"/>
          <w:szCs w:val="28"/>
          <w:rtl w:val="0"/>
        </w:rPr>
        <w:t>що фільтр Фроста зберігає більше деталей на зображеннях ніж фільтр Лі</w:t>
      </w:r>
      <w:r>
        <w:rPr>
          <w:rFonts w:ascii="Times New Roman" w:hAnsi="Times New Roman"/>
          <w:sz w:val="28"/>
          <w:szCs w:val="28"/>
          <w:rtl w:val="0"/>
        </w:rPr>
        <w:t xml:space="preserve">. </w:t>
      </w:r>
      <w:r>
        <w:rPr>
          <w:rFonts w:ascii="Times New Roman" w:hAnsi="Times New Roman" w:hint="default"/>
          <w:sz w:val="28"/>
          <w:szCs w:val="28"/>
          <w:rtl w:val="0"/>
        </w:rPr>
        <w:t xml:space="preserve">Результат класифікації після обробки зображення з спекл шумом фільтром Фроста покращився на </w:t>
      </w:r>
      <w:r>
        <w:rPr>
          <w:rFonts w:ascii="Times New Roman" w:hAnsi="Times New Roman"/>
          <w:sz w:val="28"/>
          <w:szCs w:val="28"/>
          <w:rtl w:val="0"/>
        </w:rPr>
        <w:t xml:space="preserve">10.3 </w:t>
      </w:r>
      <w:r>
        <w:rPr>
          <w:rFonts w:ascii="Times New Roman" w:hAnsi="Times New Roman" w:hint="default"/>
          <w:sz w:val="28"/>
          <w:szCs w:val="28"/>
          <w:rtl w:val="0"/>
        </w:rPr>
        <w:t>відсотка</w:t>
      </w:r>
      <w:r>
        <w:rPr>
          <w:rFonts w:ascii="Times New Roman" w:hAnsi="Times New Roman"/>
          <w:sz w:val="28"/>
          <w:szCs w:val="28"/>
          <w:rtl w:val="0"/>
        </w:rPr>
        <w:t xml:space="preserve">, </w:t>
      </w:r>
      <w:r>
        <w:rPr>
          <w:rFonts w:ascii="Times New Roman" w:hAnsi="Times New Roman" w:hint="default"/>
          <w:sz w:val="28"/>
          <w:szCs w:val="28"/>
          <w:rtl w:val="0"/>
        </w:rPr>
        <w:t>натомість</w:t>
      </w:r>
      <w:r>
        <w:rPr>
          <w:rFonts w:ascii="Times New Roman" w:hAnsi="Times New Roman"/>
          <w:sz w:val="28"/>
          <w:szCs w:val="28"/>
          <w:rtl w:val="0"/>
        </w:rPr>
        <w:t xml:space="preserve">, </w:t>
      </w:r>
      <w:r>
        <w:rPr>
          <w:rFonts w:ascii="Times New Roman" w:hAnsi="Times New Roman" w:hint="default"/>
          <w:sz w:val="28"/>
          <w:szCs w:val="28"/>
          <w:rtl w:val="0"/>
        </w:rPr>
        <w:t>після обробки фільтром Лі показник значно погіршився відносно зображень без фільтрації</w:t>
      </w:r>
      <w:r>
        <w:rPr>
          <w:rFonts w:ascii="Times New Roman" w:hAnsi="Times New Roman"/>
          <w:sz w:val="28"/>
          <w:szCs w:val="28"/>
          <w:rtl w:val="0"/>
        </w:rPr>
        <w:t xml:space="preserve">. </w:t>
      </w:r>
      <w:r>
        <w:rPr>
          <w:rFonts w:ascii="Times New Roman" w:hAnsi="Times New Roman" w:hint="default"/>
          <w:sz w:val="28"/>
          <w:szCs w:val="28"/>
          <w:rtl w:val="0"/>
        </w:rPr>
        <w:t xml:space="preserve">Зображення з мультиплікативним шумом були оброблені фільтрами Лі та </w:t>
      </w:r>
      <w:r>
        <w:rPr>
          <w:rFonts w:ascii="Times New Roman" w:hAnsi="Times New Roman"/>
          <w:sz w:val="28"/>
          <w:szCs w:val="28"/>
          <w:rtl w:val="0"/>
          <w:lang w:val="en-US"/>
        </w:rPr>
        <w:t>BM</w:t>
      </w:r>
      <w:r>
        <w:rPr>
          <w:rFonts w:ascii="Times New Roman" w:hAnsi="Times New Roman"/>
          <w:sz w:val="28"/>
          <w:szCs w:val="28"/>
          <w:rtl w:val="0"/>
        </w:rPr>
        <w:t>3</w:t>
      </w:r>
      <w:r>
        <w:rPr>
          <w:rFonts w:ascii="Times New Roman" w:hAnsi="Times New Roman"/>
          <w:sz w:val="28"/>
          <w:szCs w:val="28"/>
          <w:rtl w:val="0"/>
          <w:lang w:val="en-US"/>
        </w:rPr>
        <w:t>D</w:t>
      </w:r>
      <w:r>
        <w:rPr>
          <w:rFonts w:ascii="Times New Roman" w:hAnsi="Times New Roman"/>
          <w:sz w:val="28"/>
          <w:szCs w:val="28"/>
          <w:rtl w:val="0"/>
        </w:rPr>
        <w:t xml:space="preserve">, </w:t>
      </w:r>
      <w:r>
        <w:rPr>
          <w:rFonts w:ascii="Times New Roman" w:hAnsi="Times New Roman"/>
          <w:sz w:val="28"/>
          <w:szCs w:val="28"/>
          <w:rtl w:val="0"/>
          <w:lang w:val="en-US"/>
        </w:rPr>
        <w:t>BM</w:t>
      </w:r>
      <w:r>
        <w:rPr>
          <w:rFonts w:ascii="Times New Roman" w:hAnsi="Times New Roman"/>
          <w:sz w:val="28"/>
          <w:szCs w:val="28"/>
          <w:rtl w:val="0"/>
        </w:rPr>
        <w:t>3</w:t>
      </w:r>
      <w:r>
        <w:rPr>
          <w:rFonts w:ascii="Times New Roman" w:hAnsi="Times New Roman"/>
          <w:sz w:val="28"/>
          <w:szCs w:val="28"/>
          <w:rtl w:val="0"/>
          <w:lang w:val="en-US"/>
        </w:rPr>
        <w:t>D</w:t>
      </w:r>
      <w:r>
        <w:rPr>
          <w:rFonts w:ascii="Times New Roman" w:hAnsi="Times New Roman" w:hint="default"/>
          <w:sz w:val="28"/>
          <w:szCs w:val="28"/>
          <w:rtl w:val="0"/>
        </w:rPr>
        <w:t xml:space="preserve"> показав кращі результати метрик після фільтрації ніж фільтр Лі</w:t>
      </w:r>
      <w:r>
        <w:rPr>
          <w:rFonts w:ascii="Times New Roman" w:hAnsi="Times New Roman"/>
          <w:sz w:val="28"/>
          <w:szCs w:val="28"/>
          <w:rtl w:val="0"/>
        </w:rPr>
        <w:t>.</w:t>
      </w:r>
      <w:r>
        <w:rPr>
          <w:rFonts w:ascii="Arial Unicode MS" w:cs="Arial Unicode MS" w:hAnsi="Arial Unicode MS" w:eastAsia="Arial Unicode MS"/>
          <w:b w:val="0"/>
          <w:bCs w:val="0"/>
          <w:i w:val="0"/>
          <w:iCs w:val="0"/>
        </w:rPr>
        <w:br w:type="page"/>
      </w:r>
    </w:p>
    <w:p>
      <w:pPr>
        <w:pStyle w:val="heading 1"/>
        <w:spacing w:before="0" w:line="360" w:lineRule="auto"/>
        <w:ind w:firstLine="709"/>
        <w:jc w:val="center"/>
        <w:rPr>
          <w:rFonts w:ascii="Times New Roman" w:cs="Times New Roman" w:hAnsi="Times New Roman" w:eastAsia="Times New Roman"/>
          <w:b w:val="0"/>
          <w:bCs w:val="0"/>
          <w:outline w:val="0"/>
          <w:color w:val="000000"/>
          <w:u w:color="000000"/>
          <w14:textFill>
            <w14:solidFill>
              <w14:srgbClr w14:val="000000"/>
            </w14:solidFill>
          </w14:textFill>
        </w:rPr>
      </w:pPr>
      <w:bookmarkStart w:name="_Toc14" w:id="24"/>
      <w:r>
        <w:rPr>
          <w:rFonts w:ascii="Times New Roman" w:hAnsi="Times New Roman" w:hint="default"/>
          <w:b w:val="0"/>
          <w:bCs w:val="0"/>
          <w:outline w:val="0"/>
          <w:color w:val="000000"/>
          <w:u w:color="000000"/>
          <w:rtl w:val="0"/>
          <w:lang w:val="ru-RU"/>
          <w14:textFill>
            <w14:solidFill>
              <w14:srgbClr w14:val="000000"/>
            </w14:solidFill>
          </w14:textFill>
        </w:rPr>
        <w:t>ПЕРЕЛІК ПОСИЛАНЬ</w:t>
      </w:r>
      <w:bookmarkEnd w:id="24"/>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DIFFERENT TYPES OF NOISES IN IMAGES AND NOISE REMOVING TECHNIQUE [</w:t>
      </w:r>
      <w:r>
        <w:rPr>
          <w:rFonts w:ascii="Times New Roman" w:hAnsi="Times New Roman" w:hint="default"/>
          <w:sz w:val="28"/>
          <w:szCs w:val="28"/>
          <w:rtl w:val="0"/>
        </w:rPr>
        <w:t>Текст</w:t>
      </w:r>
      <w:r>
        <w:rPr>
          <w:rFonts w:ascii="Times New Roman" w:hAnsi="Times New Roman"/>
          <w:sz w:val="28"/>
          <w:szCs w:val="28"/>
          <w:rtl w:val="0"/>
        </w:rPr>
        <w:t>] / Mr. Mandar D. Sontakke, Dr. Mrs. Meghana S. Kulkarni, - 2015, 14 p.</w:t>
      </w:r>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Improved BM3D image denoising using SSIM-optimized Wiener filter [</w:t>
      </w:r>
      <w:r>
        <w:rPr>
          <w:rFonts w:ascii="Times New Roman" w:hAnsi="Times New Roman" w:hint="default"/>
          <w:sz w:val="28"/>
          <w:szCs w:val="28"/>
          <w:rtl w:val="0"/>
          <w:lang w:val="ru-RU"/>
        </w:rPr>
        <w:t>Електронний ресурс</w:t>
      </w:r>
      <w:r>
        <w:rPr>
          <w:rFonts w:ascii="Times New Roman" w:hAnsi="Times New Roman"/>
          <w:sz w:val="28"/>
          <w:szCs w:val="28"/>
          <w:rtl w:val="0"/>
        </w:rPr>
        <w:t xml:space="preserve">] // Mahmud Hasan &amp; Mahmoud R. El-Sakka: </w:t>
      </w:r>
      <w:r>
        <w:rPr>
          <w:rFonts w:ascii="Times New Roman" w:hAnsi="Times New Roman" w:hint="default"/>
          <w:sz w:val="28"/>
          <w:szCs w:val="28"/>
          <w:rtl w:val="0"/>
        </w:rPr>
        <w:t>сайт</w:t>
      </w:r>
      <w:r>
        <w:rPr>
          <w:rFonts w:ascii="Times New Roman" w:hAnsi="Times New Roman"/>
          <w:sz w:val="28"/>
          <w:szCs w:val="28"/>
          <w:rtl w:val="0"/>
        </w:rPr>
        <w:t xml:space="preserve">. </w:t>
      </w:r>
      <w:r>
        <w:rPr>
          <w:rFonts w:ascii="Times New Roman" w:hAnsi="Times New Roman" w:hint="default"/>
          <w:sz w:val="28"/>
          <w:szCs w:val="28"/>
          <w:rtl w:val="0"/>
          <w:lang w:val="ru-RU"/>
        </w:rPr>
        <w:t>– Режим доступу</w:t>
      </w:r>
      <w:r>
        <w:rPr>
          <w:rFonts w:ascii="Times New Roman" w:hAnsi="Times New Roman"/>
          <w:sz w:val="28"/>
          <w:szCs w:val="28"/>
          <w:rtl w:val="0"/>
          <w:lang w:val="en-US"/>
        </w:rPr>
        <w:t>: https://link.springer.com/article/10.1186/s13640-018-0264-z</w:t>
      </w:r>
    </w:p>
    <w:p>
      <w:pPr>
        <w:pStyle w:val="List Paragraph"/>
        <w:numPr>
          <w:ilvl w:val="0"/>
          <w:numId w:val="9"/>
        </w:numPr>
        <w:bidi w:val="0"/>
        <w:spacing w:after="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Подавление шума на изображениях  с использованием больших кодовых книг участков изображений </w:t>
      </w:r>
      <w:r>
        <w:rPr>
          <w:rFonts w:ascii="Times New Roman" w:hAnsi="Times New Roman"/>
          <w:sz w:val="28"/>
          <w:szCs w:val="28"/>
          <w:rtl w:val="0"/>
          <w:lang w:val="pt-PT"/>
        </w:rPr>
        <w:t>[</w:t>
      </w:r>
      <w:r>
        <w:rPr>
          <w:rFonts w:ascii="Times New Roman" w:hAnsi="Times New Roman" w:hint="default"/>
          <w:sz w:val="28"/>
          <w:szCs w:val="28"/>
          <w:rtl w:val="0"/>
        </w:rPr>
        <w:t>Текст</w:t>
      </w:r>
      <w:r>
        <w:rPr>
          <w:rFonts w:ascii="Times New Roman" w:hAnsi="Times New Roman"/>
          <w:sz w:val="28"/>
          <w:szCs w:val="28"/>
          <w:rtl w:val="0"/>
          <w:lang w:val="pt-PT"/>
        </w:rPr>
        <w:t xml:space="preserve">] / </w:t>
      </w:r>
      <w:r>
        <w:rPr>
          <w:rFonts w:ascii="Times New Roman" w:hAnsi="Times New Roman" w:hint="default"/>
          <w:sz w:val="28"/>
          <w:szCs w:val="28"/>
          <w:rtl w:val="0"/>
        </w:rPr>
        <w:t>Н</w:t>
      </w:r>
      <w:r>
        <w:rPr>
          <w:rFonts w:ascii="Times New Roman" w:hAnsi="Times New Roman"/>
          <w:sz w:val="28"/>
          <w:szCs w:val="28"/>
          <w:rtl w:val="0"/>
        </w:rPr>
        <w:t>.</w:t>
      </w:r>
      <w:r>
        <w:rPr>
          <w:rFonts w:ascii="Times New Roman" w:hAnsi="Times New Roman" w:hint="default"/>
          <w:sz w:val="28"/>
          <w:szCs w:val="28"/>
          <w:rtl w:val="0"/>
        </w:rPr>
        <w:t>Н</w:t>
      </w:r>
      <w:r>
        <w:rPr>
          <w:rFonts w:ascii="Times New Roman" w:hAnsi="Times New Roman"/>
          <w:sz w:val="28"/>
          <w:szCs w:val="28"/>
          <w:rtl w:val="0"/>
        </w:rPr>
        <w:t xml:space="preserve">. </w:t>
      </w:r>
      <w:r>
        <w:rPr>
          <w:rFonts w:ascii="Times New Roman" w:hAnsi="Times New Roman" w:hint="default"/>
          <w:sz w:val="28"/>
          <w:szCs w:val="28"/>
          <w:rtl w:val="0"/>
        </w:rPr>
        <w:t xml:space="preserve">– </w:t>
      </w:r>
      <w:r>
        <w:rPr>
          <w:rFonts w:ascii="Times New Roman" w:hAnsi="Times New Roman"/>
          <w:sz w:val="28"/>
          <w:szCs w:val="28"/>
          <w:rtl w:val="0"/>
        </w:rPr>
        <w:t xml:space="preserve">2012. </w:t>
      </w:r>
      <w:r>
        <w:rPr>
          <w:rFonts w:ascii="Times New Roman" w:hAnsi="Times New Roman" w:hint="default"/>
          <w:sz w:val="28"/>
          <w:szCs w:val="28"/>
          <w:rtl w:val="0"/>
        </w:rPr>
        <w:t xml:space="preserve">– </w:t>
      </w:r>
      <w:r>
        <w:rPr>
          <w:rFonts w:ascii="Times New Roman" w:hAnsi="Times New Roman"/>
          <w:sz w:val="28"/>
          <w:szCs w:val="28"/>
          <w:rtl w:val="0"/>
        </w:rPr>
        <w:t>6 p.</w:t>
      </w:r>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An Implementation and Detailed Analysis of the K-SVD Image Denoising Algorithm [</w:t>
      </w:r>
      <w:r>
        <w:rPr>
          <w:rFonts w:ascii="Times New Roman" w:hAnsi="Times New Roman" w:hint="default"/>
          <w:sz w:val="28"/>
          <w:szCs w:val="28"/>
          <w:rtl w:val="0"/>
        </w:rPr>
        <w:t>Текст</w:t>
      </w:r>
      <w:r>
        <w:rPr>
          <w:rFonts w:ascii="Times New Roman" w:hAnsi="Times New Roman"/>
          <w:sz w:val="28"/>
          <w:szCs w:val="28"/>
          <w:rtl w:val="0"/>
          <w:lang w:val="fr-FR"/>
        </w:rPr>
        <w:t xml:space="preserve">] Marc Lebrun, Arthur Leclaire. </w:t>
      </w:r>
      <w:r>
        <w:rPr>
          <w:rFonts w:ascii="Times New Roman" w:hAnsi="Times New Roman" w:hint="default"/>
          <w:sz w:val="28"/>
          <w:szCs w:val="28"/>
          <w:rtl w:val="0"/>
        </w:rPr>
        <w:t xml:space="preserve">– </w:t>
      </w:r>
      <w:r>
        <w:rPr>
          <w:rFonts w:ascii="Times New Roman" w:hAnsi="Times New Roman"/>
          <w:sz w:val="28"/>
          <w:szCs w:val="28"/>
          <w:rtl w:val="0"/>
        </w:rPr>
        <w:t xml:space="preserve">2012. </w:t>
      </w:r>
      <w:r>
        <w:rPr>
          <w:rFonts w:ascii="Times New Roman" w:hAnsi="Times New Roman" w:hint="default"/>
          <w:sz w:val="28"/>
          <w:szCs w:val="28"/>
          <w:rtl w:val="0"/>
        </w:rPr>
        <w:t xml:space="preserve">– </w:t>
      </w:r>
      <w:r>
        <w:rPr>
          <w:rFonts w:ascii="Times New Roman" w:hAnsi="Times New Roman"/>
          <w:sz w:val="28"/>
          <w:szCs w:val="28"/>
          <w:rtl w:val="0"/>
        </w:rPr>
        <w:t>38p.</w:t>
      </w:r>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Image Quality Assessment through FSIM, SSIM, MSE and PSNR</w:t>
      </w:r>
      <w:r>
        <w:rPr>
          <w:rFonts w:ascii="Times New Roman" w:hAnsi="Times New Roman" w:hint="default"/>
          <w:sz w:val="28"/>
          <w:szCs w:val="28"/>
          <w:rtl w:val="0"/>
          <w:lang w:val="en-US"/>
        </w:rPr>
        <w:t>—</w:t>
      </w:r>
      <w:r>
        <w:rPr>
          <w:rFonts w:ascii="Times New Roman" w:hAnsi="Times New Roman"/>
          <w:sz w:val="28"/>
          <w:szCs w:val="28"/>
          <w:rtl w:val="0"/>
          <w:lang w:val="en-US"/>
        </w:rPr>
        <w:t>A Comparative Study [</w:t>
      </w:r>
      <w:r>
        <w:rPr>
          <w:rFonts w:ascii="Times New Roman" w:hAnsi="Times New Roman" w:hint="default"/>
          <w:sz w:val="28"/>
          <w:szCs w:val="28"/>
          <w:rtl w:val="0"/>
        </w:rPr>
        <w:t>Текст</w:t>
      </w:r>
      <w:r>
        <w:rPr>
          <w:rFonts w:ascii="Times New Roman" w:hAnsi="Times New Roman"/>
          <w:sz w:val="28"/>
          <w:szCs w:val="28"/>
          <w:rtl w:val="0"/>
          <w:lang w:val="de-DE"/>
        </w:rPr>
        <w:t xml:space="preserve">] / Umme Sara, Morium Akter, Mohammad Shorif Uddin. </w:t>
      </w:r>
      <w:r>
        <w:rPr>
          <w:rFonts w:ascii="Times New Roman" w:hAnsi="Times New Roman" w:hint="default"/>
          <w:sz w:val="28"/>
          <w:szCs w:val="28"/>
          <w:rtl w:val="0"/>
        </w:rPr>
        <w:t xml:space="preserve">– </w:t>
      </w:r>
      <w:r>
        <w:rPr>
          <w:rFonts w:ascii="Times New Roman" w:hAnsi="Times New Roman"/>
          <w:sz w:val="28"/>
          <w:szCs w:val="28"/>
          <w:rtl w:val="0"/>
        </w:rPr>
        <w:t xml:space="preserve">2019. </w:t>
      </w:r>
      <w:r>
        <w:rPr>
          <w:rFonts w:ascii="Times New Roman" w:hAnsi="Times New Roman" w:hint="default"/>
          <w:sz w:val="28"/>
          <w:szCs w:val="28"/>
          <w:rtl w:val="0"/>
        </w:rPr>
        <w:t xml:space="preserve">– </w:t>
      </w:r>
      <w:r>
        <w:rPr>
          <w:rFonts w:ascii="Times New Roman" w:hAnsi="Times New Roman"/>
          <w:sz w:val="28"/>
          <w:szCs w:val="28"/>
          <w:rtl w:val="0"/>
        </w:rPr>
        <w:t>11 p.</w:t>
      </w:r>
    </w:p>
    <w:p>
      <w:pPr>
        <w:pStyle w:val="List Paragraph"/>
        <w:numPr>
          <w:ilvl w:val="0"/>
          <w:numId w:val="10"/>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Noise in Digital Image Processing [</w:t>
      </w:r>
      <w:r>
        <w:rPr>
          <w:rFonts w:ascii="Times New Roman" w:hAnsi="Times New Roman" w:hint="default"/>
          <w:sz w:val="28"/>
          <w:szCs w:val="28"/>
          <w:rtl w:val="0"/>
          <w:lang w:val="ru-RU"/>
        </w:rPr>
        <w:t>Електронний ресурс</w:t>
      </w:r>
      <w:r>
        <w:rPr>
          <w:rFonts w:ascii="Times New Roman" w:hAnsi="Times New Roman"/>
          <w:sz w:val="28"/>
          <w:szCs w:val="28"/>
          <w:rtl w:val="0"/>
          <w:lang w:val="pt-PT"/>
        </w:rPr>
        <w:t xml:space="preserve">] / Anisha Swain. </w:t>
      </w:r>
      <w:r>
        <w:rPr>
          <w:rFonts w:ascii="Times New Roman" w:hAnsi="Times New Roman" w:hint="default"/>
          <w:sz w:val="28"/>
          <w:szCs w:val="28"/>
          <w:rtl w:val="0"/>
        </w:rPr>
        <w:t>сайт</w:t>
      </w:r>
      <w:r>
        <w:rPr>
          <w:rFonts w:ascii="Times New Roman" w:hAnsi="Times New Roman"/>
          <w:sz w:val="28"/>
          <w:szCs w:val="28"/>
          <w:rtl w:val="0"/>
        </w:rPr>
        <w:t xml:space="preserve">. </w:t>
      </w:r>
      <w:r>
        <w:rPr>
          <w:rFonts w:ascii="Times New Roman" w:hAnsi="Times New Roman" w:hint="default"/>
          <w:sz w:val="28"/>
          <w:szCs w:val="28"/>
          <w:rtl w:val="0"/>
          <w:lang w:val="ru-RU"/>
        </w:rPr>
        <w:t>– Режим доступу</w:t>
      </w:r>
      <w:r>
        <w:rPr>
          <w:rFonts w:ascii="Times New Roman" w:hAnsi="Times New Roman"/>
          <w:sz w:val="28"/>
          <w:szCs w:val="28"/>
          <w:rtl w:val="0"/>
          <w:lang w:val="en-US"/>
        </w:rPr>
        <w:t>: https://medium.com/image-vision/noise-in-digital-image-processing-55357c9fab71</w:t>
      </w:r>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 xml:space="preserve">onvolutional Neural Network 3 things you need to know </w:t>
      </w:r>
      <w:bookmarkStart w:name="_Hlk74138824" w:id="25"/>
      <w:r>
        <w:rPr>
          <w:rFonts w:ascii="Times New Roman" w:hAnsi="Times New Roman"/>
          <w:sz w:val="28"/>
          <w:szCs w:val="28"/>
          <w:rtl w:val="0"/>
          <w:lang w:val="pt-PT"/>
        </w:rPr>
        <w:t>[</w:t>
      </w:r>
      <w:r>
        <w:rPr>
          <w:rFonts w:ascii="Times New Roman" w:hAnsi="Times New Roman" w:hint="default"/>
          <w:sz w:val="28"/>
          <w:szCs w:val="28"/>
          <w:rtl w:val="0"/>
          <w:lang w:val="ru-RU"/>
        </w:rPr>
        <w:t>Електронний ресурс</w:t>
      </w:r>
      <w:r>
        <w:rPr>
          <w:rFonts w:ascii="Times New Roman" w:hAnsi="Times New Roman"/>
          <w:sz w:val="28"/>
          <w:szCs w:val="28"/>
          <w:rtl w:val="0"/>
          <w:lang w:val="pt-PT"/>
        </w:rPr>
        <w:t>]</w:t>
      </w:r>
      <w:bookmarkEnd w:id="25"/>
      <w:r>
        <w:rPr>
          <w:rFonts w:ascii="Times New Roman" w:hAnsi="Times New Roman" w:hint="default"/>
          <w:sz w:val="28"/>
          <w:szCs w:val="28"/>
          <w:rtl w:val="0"/>
        </w:rPr>
        <w:t xml:space="preserve"> – </w:t>
      </w:r>
      <w:r>
        <w:rPr>
          <w:rFonts w:ascii="Times New Roman" w:hAnsi="Times New Roman"/>
          <w:sz w:val="28"/>
          <w:szCs w:val="28"/>
          <w:rtl w:val="0"/>
          <w:lang w:val="en-US"/>
        </w:rPr>
        <w:t xml:space="preserve">2021: </w:t>
      </w:r>
      <w:r>
        <w:rPr>
          <w:rFonts w:ascii="Times New Roman" w:hAnsi="Times New Roman" w:hint="default"/>
          <w:sz w:val="28"/>
          <w:szCs w:val="28"/>
          <w:rtl w:val="0"/>
        </w:rPr>
        <w:t>сайт</w:t>
      </w:r>
      <w:r>
        <w:rPr>
          <w:rFonts w:ascii="Times New Roman" w:hAnsi="Times New Roman"/>
          <w:sz w:val="28"/>
          <w:szCs w:val="28"/>
          <w:rtl w:val="0"/>
        </w:rPr>
        <w:t>.</w:t>
      </w:r>
      <w:r>
        <w:rPr>
          <w:rFonts w:ascii="Times New Roman" w:hAnsi="Times New Roman" w:hint="default"/>
          <w:sz w:val="28"/>
          <w:szCs w:val="28"/>
          <w:rtl w:val="0"/>
          <w:lang w:val="ru-RU"/>
        </w:rPr>
        <w:t>–Режим доступу</w:t>
      </w:r>
      <w:r>
        <w:rPr>
          <w:rFonts w:ascii="Times New Roman" w:hAnsi="Times New Roman"/>
          <w:sz w:val="28"/>
          <w:szCs w:val="28"/>
          <w:rtl w:val="0"/>
        </w:rPr>
        <w:t xml:space="preserve">: </w:t>
      </w:r>
      <w:r>
        <w:rPr>
          <w:rStyle w:val="Link"/>
          <w:rFonts w:ascii="Times New Roman" w:cs="Times New Roman" w:hAnsi="Times New Roman" w:eastAsia="Times New Roman"/>
          <w:sz w:val="28"/>
          <w:szCs w:val="28"/>
        </w:rPr>
        <w:fldChar w:fldCharType="begin" w:fldLock="0"/>
      </w:r>
      <w:r>
        <w:rPr>
          <w:rStyle w:val="Link"/>
          <w:rFonts w:ascii="Times New Roman" w:cs="Times New Roman" w:hAnsi="Times New Roman" w:eastAsia="Times New Roman"/>
          <w:sz w:val="28"/>
          <w:szCs w:val="28"/>
        </w:rPr>
        <w:instrText xml:space="preserve"> HYPERLINK "https://www.mathworks"</w:instrText>
      </w:r>
      <w:r>
        <w:rPr>
          <w:rStyle w:val="Link"/>
          <w:rFonts w:ascii="Times New Roman" w:cs="Times New Roman" w:hAnsi="Times New Roman" w:eastAsia="Times New Roman"/>
          <w:sz w:val="28"/>
          <w:szCs w:val="28"/>
        </w:rPr>
        <w:fldChar w:fldCharType="separate" w:fldLock="0"/>
      </w:r>
      <w:r>
        <w:rPr>
          <w:rStyle w:val="Link"/>
          <w:rFonts w:ascii="Times New Roman" w:hAnsi="Times New Roman"/>
          <w:sz w:val="28"/>
          <w:szCs w:val="28"/>
          <w:rtl w:val="0"/>
          <w:lang w:val="en-US"/>
        </w:rPr>
        <w:t>https://www.mathworks</w:t>
      </w:r>
      <w:r>
        <w:rPr>
          <w:rFonts w:ascii="Times New Roman" w:cs="Times New Roman" w:hAnsi="Times New Roman" w:eastAsia="Times New Roman"/>
          <w:sz w:val="28"/>
          <w:szCs w:val="28"/>
        </w:rPr>
        <w:fldChar w:fldCharType="end" w:fldLock="0"/>
      </w:r>
      <w:r>
        <w:rPr>
          <w:rFonts w:ascii="Times New Roman" w:hAnsi="Times New Roman"/>
          <w:sz w:val="28"/>
          <w:szCs w:val="28"/>
          <w:rtl w:val="0"/>
          <w:lang w:val="en-US"/>
        </w:rPr>
        <w:t>. com/discovery/convolutional-neural-network-matlab.html</w:t>
      </w:r>
    </w:p>
    <w:p>
      <w:pPr>
        <w:pStyle w:val="List Paragraph"/>
        <w:numPr>
          <w:ilvl w:val="0"/>
          <w:numId w:val="10"/>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Image Denoising Techniques: A Review [</w:t>
      </w:r>
      <w:r>
        <w:rPr>
          <w:rFonts w:ascii="Times New Roman" w:hAnsi="Times New Roman" w:hint="default"/>
          <w:sz w:val="28"/>
          <w:szCs w:val="28"/>
          <w:rtl w:val="0"/>
        </w:rPr>
        <w:t>Текст</w:t>
      </w:r>
      <w:r>
        <w:rPr>
          <w:rFonts w:ascii="Times New Roman" w:hAnsi="Times New Roman"/>
          <w:sz w:val="28"/>
          <w:szCs w:val="28"/>
          <w:rtl w:val="0"/>
          <w:lang w:val="en-US"/>
        </w:rPr>
        <w:t xml:space="preserve">] Inderjeet Singh, Lal Chand </w:t>
      </w:r>
      <w:r>
        <w:rPr>
          <w:rFonts w:ascii="Times New Roman" w:hAnsi="Times New Roman" w:hint="default"/>
          <w:sz w:val="28"/>
          <w:szCs w:val="28"/>
          <w:rtl w:val="0"/>
        </w:rPr>
        <w:t xml:space="preserve">– </w:t>
      </w:r>
      <w:r>
        <w:rPr>
          <w:rFonts w:ascii="Times New Roman" w:hAnsi="Times New Roman"/>
          <w:sz w:val="28"/>
          <w:szCs w:val="28"/>
          <w:rtl w:val="0"/>
        </w:rPr>
        <w:t>2013. - 5 p.</w:t>
      </w:r>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Wiener discrete cosine transform-based image filtering [</w:t>
      </w:r>
      <w:r>
        <w:rPr>
          <w:rFonts w:ascii="Times New Roman" w:hAnsi="Times New Roman" w:hint="default"/>
          <w:sz w:val="28"/>
          <w:szCs w:val="28"/>
          <w:rtl w:val="0"/>
        </w:rPr>
        <w:t>Текст</w:t>
      </w:r>
      <w:r>
        <w:rPr>
          <w:rFonts w:ascii="Times New Roman" w:hAnsi="Times New Roman"/>
          <w:sz w:val="28"/>
          <w:szCs w:val="28"/>
          <w:rtl w:val="0"/>
        </w:rPr>
        <w:t>] / Oleksiy Pogrebnyak, Vladimir V. Lukin KhAI - Aerospace university -2012. - 17 p.</w:t>
      </w:r>
    </w:p>
    <w:p>
      <w:pPr>
        <w:pStyle w:val="List Paragraph"/>
        <w:numPr>
          <w:ilvl w:val="0"/>
          <w:numId w:val="10"/>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Using fuzzy filtering to reduce impulse and Gaussian noise in black and white and color images [</w:t>
      </w:r>
      <w:r>
        <w:rPr>
          <w:rFonts w:ascii="Times New Roman" w:hAnsi="Times New Roman" w:hint="default"/>
          <w:sz w:val="28"/>
          <w:szCs w:val="28"/>
          <w:rtl w:val="0"/>
        </w:rPr>
        <w:t>Текст</w:t>
      </w:r>
      <w:r>
        <w:rPr>
          <w:rFonts w:ascii="Times New Roman" w:hAnsi="Times New Roman"/>
          <w:sz w:val="28"/>
          <w:szCs w:val="28"/>
          <w:rtl w:val="0"/>
        </w:rPr>
        <w:t xml:space="preserve">] /  Arunkumar S., Tej Akula R., Gupta R., Vimala Devi M.R. </w:t>
      </w:r>
      <w:r>
        <w:rPr>
          <w:rFonts w:ascii="Times New Roman" w:hAnsi="Times New Roman" w:hint="default"/>
          <w:sz w:val="28"/>
          <w:szCs w:val="28"/>
          <w:rtl w:val="0"/>
        </w:rPr>
        <w:t xml:space="preserve">– </w:t>
      </w:r>
      <w:r>
        <w:rPr>
          <w:rFonts w:ascii="Times New Roman" w:hAnsi="Times New Roman"/>
          <w:sz w:val="28"/>
          <w:szCs w:val="28"/>
          <w:rtl w:val="0"/>
        </w:rPr>
        <w:t xml:space="preserve">2009. </w:t>
      </w:r>
      <w:r>
        <w:rPr>
          <w:rFonts w:ascii="Times New Roman" w:hAnsi="Times New Roman" w:hint="default"/>
          <w:sz w:val="28"/>
          <w:szCs w:val="28"/>
          <w:rtl w:val="0"/>
        </w:rPr>
        <w:t xml:space="preserve">– </w:t>
      </w:r>
      <w:r>
        <w:rPr>
          <w:rFonts w:ascii="Times New Roman" w:hAnsi="Times New Roman"/>
          <w:sz w:val="28"/>
          <w:szCs w:val="28"/>
          <w:rtl w:val="0"/>
        </w:rPr>
        <w:t xml:space="preserve">4 p. </w:t>
      </w:r>
    </w:p>
    <w:p>
      <w:pPr>
        <w:pStyle w:val="List Paragraph"/>
        <w:numPr>
          <w:ilvl w:val="0"/>
          <w:numId w:val="10"/>
        </w:numPr>
        <w:bidi w:val="0"/>
        <w:spacing w:after="0"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 xml:space="preserve">Метрика визуального качества изображений для корректного учета искажений яркости и контраста </w:t>
      </w:r>
      <w:r>
        <w:rPr>
          <w:rFonts w:ascii="Times New Roman" w:hAnsi="Times New Roman"/>
          <w:sz w:val="28"/>
          <w:szCs w:val="28"/>
          <w:rtl w:val="0"/>
          <w:lang w:val="pt-PT"/>
        </w:rPr>
        <w:t>[</w:t>
      </w:r>
      <w:r>
        <w:rPr>
          <w:rFonts w:ascii="Times New Roman" w:hAnsi="Times New Roman" w:hint="default"/>
          <w:sz w:val="28"/>
          <w:szCs w:val="28"/>
          <w:rtl w:val="0"/>
        </w:rPr>
        <w:t>Текст</w:t>
      </w:r>
      <w:r>
        <w:rPr>
          <w:rFonts w:ascii="Times New Roman" w:hAnsi="Times New Roman"/>
          <w:sz w:val="28"/>
          <w:szCs w:val="28"/>
          <w:rtl w:val="0"/>
          <w:lang w:val="pt-PT"/>
        </w:rPr>
        <w:t xml:space="preserve">]/ </w:t>
      </w:r>
      <w:r>
        <w:rPr>
          <w:rFonts w:ascii="Times New Roman" w:hAnsi="Times New Roman" w:hint="default"/>
          <w:sz w:val="28"/>
          <w:szCs w:val="28"/>
          <w:rtl w:val="0"/>
        </w:rPr>
        <w:t>Н</w:t>
      </w:r>
      <w:r>
        <w:rPr>
          <w:rFonts w:ascii="Times New Roman" w:hAnsi="Times New Roman"/>
          <w:sz w:val="28"/>
          <w:szCs w:val="28"/>
          <w:rtl w:val="0"/>
        </w:rPr>
        <w:t>.</w:t>
      </w:r>
      <w:r>
        <w:rPr>
          <w:rFonts w:ascii="Times New Roman" w:hAnsi="Times New Roman" w:hint="default"/>
          <w:sz w:val="28"/>
          <w:szCs w:val="28"/>
          <w:rtl w:val="0"/>
        </w:rPr>
        <w:t>Н</w:t>
      </w:r>
      <w:r>
        <w:rPr>
          <w:rFonts w:ascii="Times New Roman" w:hAnsi="Times New Roman"/>
          <w:sz w:val="28"/>
          <w:szCs w:val="28"/>
          <w:rtl w:val="0"/>
        </w:rPr>
        <w:t xml:space="preserve">. </w:t>
      </w:r>
      <w:r>
        <w:rPr>
          <w:rFonts w:ascii="Times New Roman" w:hAnsi="Times New Roman" w:hint="default"/>
          <w:sz w:val="28"/>
          <w:szCs w:val="28"/>
          <w:rtl w:val="0"/>
          <w:lang w:val="ru-RU"/>
        </w:rPr>
        <w:t>Пономаренко</w:t>
      </w:r>
      <w:r>
        <w:rPr>
          <w:rFonts w:ascii="Times New Roman" w:hAnsi="Times New Roman"/>
          <w:sz w:val="28"/>
          <w:szCs w:val="28"/>
          <w:rtl w:val="0"/>
        </w:rPr>
        <w:t xml:space="preserve">, </w:t>
      </w:r>
      <w:r>
        <w:rPr>
          <w:rFonts w:ascii="Times New Roman" w:hAnsi="Times New Roman" w:hint="default"/>
          <w:sz w:val="28"/>
          <w:szCs w:val="28"/>
          <w:rtl w:val="0"/>
        </w:rPr>
        <w:t>О</w:t>
      </w:r>
      <w:r>
        <w:rPr>
          <w:rFonts w:ascii="Times New Roman" w:hAnsi="Times New Roman"/>
          <w:sz w:val="28"/>
          <w:szCs w:val="28"/>
          <w:rtl w:val="0"/>
        </w:rPr>
        <w:t>.</w:t>
      </w:r>
      <w:r>
        <w:rPr>
          <w:rFonts w:ascii="Times New Roman" w:hAnsi="Times New Roman" w:hint="default"/>
          <w:sz w:val="28"/>
          <w:szCs w:val="28"/>
          <w:rtl w:val="0"/>
          <w:lang w:val="ru-RU"/>
        </w:rPr>
        <w:t>И</w:t>
      </w:r>
      <w:r>
        <w:rPr>
          <w:rFonts w:ascii="Times New Roman" w:hAnsi="Times New Roman"/>
          <w:sz w:val="28"/>
          <w:szCs w:val="28"/>
          <w:rtl w:val="0"/>
        </w:rPr>
        <w:t xml:space="preserve">. </w:t>
      </w:r>
      <w:r>
        <w:rPr>
          <w:rFonts w:ascii="Times New Roman" w:hAnsi="Times New Roman" w:hint="default"/>
          <w:sz w:val="28"/>
          <w:szCs w:val="28"/>
          <w:rtl w:val="0"/>
          <w:lang w:val="ru-RU"/>
        </w:rPr>
        <w:t>Еремеев</w:t>
      </w:r>
      <w:r>
        <w:rPr>
          <w:rFonts w:ascii="Times New Roman" w:hAnsi="Times New Roman"/>
          <w:sz w:val="28"/>
          <w:szCs w:val="28"/>
          <w:rtl w:val="0"/>
        </w:rPr>
        <w:t xml:space="preserve">, </w:t>
      </w:r>
      <w:r>
        <w:rPr>
          <w:rFonts w:ascii="Times New Roman" w:hAnsi="Times New Roman" w:hint="default"/>
          <w:sz w:val="28"/>
          <w:szCs w:val="28"/>
          <w:rtl w:val="0"/>
        </w:rPr>
        <w:t>В</w:t>
      </w:r>
      <w:r>
        <w:rPr>
          <w:rFonts w:ascii="Times New Roman" w:hAnsi="Times New Roman"/>
          <w:sz w:val="28"/>
          <w:szCs w:val="28"/>
          <w:rtl w:val="0"/>
        </w:rPr>
        <w:t>.</w:t>
      </w:r>
      <w:r>
        <w:rPr>
          <w:rFonts w:ascii="Times New Roman" w:hAnsi="Times New Roman" w:hint="default"/>
          <w:sz w:val="28"/>
          <w:szCs w:val="28"/>
          <w:rtl w:val="0"/>
        </w:rPr>
        <w:t>В</w:t>
      </w:r>
      <w:r>
        <w:rPr>
          <w:rFonts w:ascii="Times New Roman" w:hAnsi="Times New Roman"/>
          <w:sz w:val="28"/>
          <w:szCs w:val="28"/>
          <w:rtl w:val="0"/>
        </w:rPr>
        <w:t xml:space="preserve">. </w:t>
      </w:r>
      <w:r>
        <w:rPr>
          <w:rFonts w:ascii="Times New Roman" w:hAnsi="Times New Roman" w:hint="default"/>
          <w:sz w:val="28"/>
          <w:szCs w:val="28"/>
          <w:rtl w:val="0"/>
        </w:rPr>
        <w:t xml:space="preserve">Лукин– </w:t>
      </w:r>
      <w:r>
        <w:rPr>
          <w:rFonts w:ascii="Times New Roman" w:hAnsi="Times New Roman"/>
          <w:sz w:val="28"/>
          <w:szCs w:val="28"/>
          <w:rtl w:val="0"/>
        </w:rPr>
        <w:t>2009 6</w:t>
      </w:r>
      <w:r>
        <w:rPr>
          <w:rFonts w:ascii="Times New Roman" w:hAnsi="Times New Roman"/>
          <w:sz w:val="28"/>
          <w:szCs w:val="28"/>
          <w:rtl w:val="0"/>
          <w:lang w:val="en-US"/>
        </w:rPr>
        <w:t>p</w:t>
      </w:r>
      <w:r>
        <w:rPr>
          <w:rFonts w:ascii="Times New Roman" w:hAnsi="Times New Roman"/>
          <w:sz w:val="28"/>
          <w:szCs w:val="28"/>
          <w:rtl w:val="0"/>
          <w:lang w:val="ru-RU"/>
        </w:rPr>
        <w:t>.</w:t>
      </w:r>
    </w:p>
    <w:p>
      <w:pPr>
        <w:pStyle w:val="List Paragraph"/>
        <w:numPr>
          <w:ilvl w:val="0"/>
          <w:numId w:val="9"/>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FSIM: A Feature Similarity Index for Image Quality Assessment [</w:t>
      </w:r>
      <w:r>
        <w:rPr>
          <w:rFonts w:ascii="Times New Roman" w:hAnsi="Times New Roman" w:hint="default"/>
          <w:sz w:val="28"/>
          <w:szCs w:val="28"/>
          <w:rtl w:val="0"/>
        </w:rPr>
        <w:t>Текст</w:t>
      </w:r>
      <w:r>
        <w:rPr>
          <w:rFonts w:ascii="Times New Roman" w:hAnsi="Times New Roman"/>
          <w:sz w:val="28"/>
          <w:szCs w:val="28"/>
          <w:rtl w:val="0"/>
          <w:lang w:val="pt-PT"/>
        </w:rPr>
        <w:t>] / Lin Zhanga, Lei Zhanga</w:t>
      </w:r>
      <w:r>
        <w:rPr>
          <w:rFonts w:ascii="Times New Roman" w:hAnsi="Times New Roman"/>
          <w:sz w:val="28"/>
          <w:szCs w:val="28"/>
          <w:rtl w:val="0"/>
          <w:lang w:val="en-US"/>
        </w:rPr>
        <w:t>,</w:t>
      </w:r>
      <w:r>
        <w:rPr>
          <w:rFonts w:ascii="Calibri" w:hAnsi="Calibri"/>
          <w:sz w:val="22"/>
          <w:szCs w:val="22"/>
          <w:rtl w:val="0"/>
        </w:rPr>
        <w:t xml:space="preserve"> </w:t>
      </w:r>
      <w:r>
        <w:rPr>
          <w:rFonts w:ascii="Times New Roman" w:hAnsi="Times New Roman"/>
          <w:sz w:val="28"/>
          <w:szCs w:val="28"/>
          <w:rtl w:val="0"/>
          <w:lang w:val="en-US"/>
        </w:rPr>
        <w:t xml:space="preserve">Xuanqin Moub, David </w:t>
      </w:r>
      <w:r>
        <w:rPr>
          <w:rFonts w:ascii="Times New Roman" w:hAnsi="Times New Roman"/>
          <w:sz w:val="28"/>
          <w:szCs w:val="28"/>
          <w:rtl w:val="0"/>
        </w:rPr>
        <w:t>-</w:t>
      </w:r>
      <w:r>
        <w:rPr>
          <w:rFonts w:ascii="Times New Roman" w:hAnsi="Times New Roman"/>
          <w:sz w:val="28"/>
          <w:szCs w:val="28"/>
          <w:rtl w:val="0"/>
          <w:lang w:val="en-US"/>
        </w:rPr>
        <w:t xml:space="preserve"> </w:t>
      </w:r>
      <w:r>
        <w:rPr>
          <w:rFonts w:ascii="Times New Roman" w:hAnsi="Times New Roman"/>
          <w:sz w:val="28"/>
          <w:szCs w:val="28"/>
          <w:rtl w:val="0"/>
        </w:rPr>
        <w:t>200</w:t>
      </w:r>
      <w:r>
        <w:rPr>
          <w:rFonts w:ascii="Times New Roman" w:hAnsi="Times New Roman"/>
          <w:sz w:val="28"/>
          <w:szCs w:val="28"/>
          <w:rtl w:val="0"/>
          <w:lang w:val="en-US"/>
        </w:rPr>
        <w:t>13</w:t>
      </w:r>
      <w:r>
        <w:rPr>
          <w:rFonts w:ascii="Times New Roman" w:hAnsi="Times New Roman"/>
          <w:sz w:val="28"/>
          <w:szCs w:val="28"/>
          <w:rtl w:val="0"/>
          <w:lang w:val="ru-RU"/>
        </w:rPr>
        <w:t xml:space="preserve">. - </w:t>
      </w:r>
      <w:r>
        <w:rPr>
          <w:rFonts w:ascii="Times New Roman" w:hAnsi="Times New Roman"/>
          <w:sz w:val="28"/>
          <w:szCs w:val="28"/>
          <w:rtl w:val="0"/>
          <w:lang w:val="en-US"/>
        </w:rPr>
        <w:t>21</w:t>
      </w:r>
      <w:r>
        <w:rPr>
          <w:rFonts w:ascii="Times New Roman" w:hAnsi="Times New Roman"/>
          <w:sz w:val="28"/>
          <w:szCs w:val="28"/>
          <w:rtl w:val="0"/>
        </w:rPr>
        <w:t xml:space="preserve"> p.</w:t>
      </w:r>
    </w:p>
    <w:p>
      <w:pPr>
        <w:pStyle w:val="List Paragraph"/>
        <w:numPr>
          <w:ilvl w:val="0"/>
          <w:numId w:val="10"/>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 xml:space="preserve"> Microsoft COCO: Common Objects in Context  [</w:t>
      </w:r>
      <w:r>
        <w:rPr>
          <w:rFonts w:ascii="Times New Roman" w:hAnsi="Times New Roman" w:hint="default"/>
          <w:sz w:val="28"/>
          <w:szCs w:val="28"/>
          <w:rtl w:val="0"/>
          <w:lang w:val="ru-RU"/>
        </w:rPr>
        <w:t>Електронний ресурс</w:t>
      </w:r>
      <w:r>
        <w:rPr>
          <w:rFonts w:ascii="Times New Roman" w:hAnsi="Times New Roman"/>
          <w:sz w:val="28"/>
          <w:szCs w:val="28"/>
          <w:rtl w:val="0"/>
          <w:lang w:val="it-IT"/>
        </w:rPr>
        <w:t>]/ Tsung-Yi Lin, Michael Maire, Serge Belongie, Lubomir Bourdev, Ross Girshick, James Hays, Pietro Perona, Deva Ramanan, C. Lawrence Zitnick, Piotr Doll</w:t>
      </w:r>
      <w:r>
        <w:rPr>
          <w:rFonts w:ascii="Times New Roman" w:hAnsi="Times New Roman" w:hint="default"/>
          <w:sz w:val="28"/>
          <w:szCs w:val="28"/>
          <w:rtl w:val="0"/>
        </w:rPr>
        <w:t>á</w:t>
      </w:r>
      <w:r>
        <w:rPr>
          <w:rFonts w:ascii="Times New Roman" w:hAnsi="Times New Roman"/>
          <w:sz w:val="28"/>
          <w:szCs w:val="28"/>
          <w:rtl w:val="0"/>
        </w:rPr>
        <w:t xml:space="preserve">r </w:t>
      </w:r>
      <w:r>
        <w:rPr>
          <w:rFonts w:ascii="Times New Roman" w:hAnsi="Times New Roman" w:hint="default"/>
          <w:sz w:val="28"/>
          <w:szCs w:val="28"/>
          <w:rtl w:val="0"/>
        </w:rPr>
        <w:t>сайт</w:t>
      </w:r>
      <w:r>
        <w:rPr>
          <w:rFonts w:ascii="Times New Roman" w:hAnsi="Times New Roman"/>
          <w:sz w:val="28"/>
          <w:szCs w:val="28"/>
          <w:rtl w:val="0"/>
        </w:rPr>
        <w:t>.</w:t>
      </w:r>
      <w:r>
        <w:rPr>
          <w:rFonts w:ascii="Times New Roman" w:hAnsi="Times New Roman" w:hint="default"/>
          <w:sz w:val="28"/>
          <w:szCs w:val="28"/>
          <w:rtl w:val="0"/>
          <w:lang w:val="ru-RU"/>
        </w:rPr>
        <w:t>–Режим доступу</w:t>
      </w:r>
      <w:r>
        <w:rPr>
          <w:rFonts w:ascii="Times New Roman" w:hAnsi="Times New Roman"/>
          <w:sz w:val="28"/>
          <w:szCs w:val="28"/>
          <w:rtl w:val="0"/>
        </w:rPr>
        <w:t xml:space="preserve">: </w:t>
      </w:r>
      <w:r>
        <w:rPr>
          <w:rStyle w:val="Link"/>
          <w:rFonts w:ascii="Times New Roman" w:cs="Times New Roman" w:hAnsi="Times New Roman" w:eastAsia="Times New Roman"/>
          <w:sz w:val="28"/>
          <w:szCs w:val="28"/>
        </w:rPr>
        <w:fldChar w:fldCharType="begin" w:fldLock="0"/>
      </w:r>
      <w:r>
        <w:rPr>
          <w:rStyle w:val="Link"/>
          <w:rFonts w:ascii="Times New Roman" w:cs="Times New Roman" w:hAnsi="Times New Roman" w:eastAsia="Times New Roman"/>
          <w:sz w:val="28"/>
          <w:szCs w:val="28"/>
        </w:rPr>
        <w:instrText xml:space="preserve"> HYPERLINK "https://arxiv.org/abs/1405.0312"</w:instrText>
      </w:r>
      <w:r>
        <w:rPr>
          <w:rStyle w:val="Link"/>
          <w:rFonts w:ascii="Times New Roman" w:cs="Times New Roman" w:hAnsi="Times New Roman" w:eastAsia="Times New Roman"/>
          <w:sz w:val="28"/>
          <w:szCs w:val="28"/>
        </w:rPr>
        <w:fldChar w:fldCharType="separate" w:fldLock="0"/>
      </w:r>
      <w:r>
        <w:rPr>
          <w:rStyle w:val="Link"/>
          <w:rFonts w:ascii="Times New Roman" w:hAnsi="Times New Roman"/>
          <w:sz w:val="28"/>
          <w:szCs w:val="28"/>
          <w:rtl w:val="0"/>
          <w:lang w:val="de-DE"/>
        </w:rPr>
        <w:t>https://arxiv.org/abs/1405.0312</w:t>
      </w:r>
      <w:r>
        <w:rPr>
          <w:rFonts w:ascii="Times New Roman" w:cs="Times New Roman" w:hAnsi="Times New Roman" w:eastAsia="Times New Roman"/>
          <w:sz w:val="28"/>
          <w:szCs w:val="28"/>
        </w:rPr>
        <w:fldChar w:fldCharType="end" w:fldLock="0"/>
      </w:r>
    </w:p>
    <w:p>
      <w:pPr>
        <w:pStyle w:val="List Paragraph"/>
        <w:numPr>
          <w:ilvl w:val="0"/>
          <w:numId w:val="10"/>
        </w:numPr>
        <w:bidi w:val="0"/>
        <w:spacing w:after="0"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Understanding IU and IoU (Intersection over Union) concepts in deep learning and Python program implementation [</w:t>
      </w:r>
      <w:r>
        <w:rPr>
          <w:rFonts w:ascii="Times New Roman" w:hAnsi="Times New Roman" w:hint="default"/>
          <w:sz w:val="28"/>
          <w:szCs w:val="28"/>
          <w:rtl w:val="0"/>
          <w:lang w:val="ru-RU"/>
        </w:rPr>
        <w:t>Електронний ресурс</w:t>
      </w:r>
      <w:r>
        <w:rPr>
          <w:rFonts w:ascii="Times New Roman" w:hAnsi="Times New Roman"/>
          <w:sz w:val="28"/>
          <w:szCs w:val="28"/>
          <w:rtl w:val="0"/>
          <w:lang w:val="pt-PT"/>
        </w:rPr>
        <w:t xml:space="preserve">]/ </w:t>
      </w:r>
      <w:r>
        <w:rPr>
          <w:rFonts w:ascii="Times New Roman" w:hAnsi="Times New Roman" w:hint="default"/>
          <w:sz w:val="28"/>
          <w:szCs w:val="28"/>
          <w:rtl w:val="0"/>
        </w:rPr>
        <w:t>сайт</w:t>
      </w:r>
      <w:r>
        <w:rPr>
          <w:rFonts w:ascii="Times New Roman" w:hAnsi="Times New Roman"/>
          <w:sz w:val="28"/>
          <w:szCs w:val="28"/>
          <w:rtl w:val="0"/>
        </w:rPr>
        <w:t>.</w:t>
      </w:r>
      <w:r>
        <w:rPr>
          <w:rFonts w:ascii="Times New Roman" w:hAnsi="Times New Roman" w:hint="default"/>
          <w:sz w:val="28"/>
          <w:szCs w:val="28"/>
          <w:rtl w:val="0"/>
          <w:lang w:val="ru-RU"/>
        </w:rPr>
        <w:t>–Режим доступу</w:t>
      </w:r>
      <w:r>
        <w:rPr>
          <w:rFonts w:ascii="Times New Roman" w:hAnsi="Times New Roman"/>
          <w:sz w:val="28"/>
          <w:szCs w:val="28"/>
          <w:rtl w:val="0"/>
          <w:lang w:val="en-US"/>
        </w:rPr>
        <w:t>: https://blog.csdn.net/iamoldpan/article/details/78799857</w:t>
      </w:r>
    </w:p>
    <w:sectPr>
      <w:headerReference w:type="default" r:id="rId11"/>
      <w:footerReference w:type="default" r:id="rId12"/>
      <w:pgSz w:w="11900" w:h="16840" w:orient="portrait"/>
      <w:pgMar w:top="992" w:right="851" w:bottom="992" w:left="1418" w:header="709" w:footer="709"/>
      <w:pgNumType w:start="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rlito">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29"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3207"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39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4985"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569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6763"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7832"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8"/>
  </w:abstractNum>
  <w:abstractNum w:abstractNumId="5">
    <w:multiLevelType w:val="hybridMultilevel"/>
    <w:styleLink w:val="Imported Style 8"/>
    <w:lvl w:ilvl="0">
      <w:start w:val="1"/>
      <w:numFmt w:val="decimal"/>
      <w:suff w:val="tab"/>
      <w:lvlText w:val="%1."/>
      <w:lvlJc w:val="left"/>
      <w:pPr>
        <w:tabs>
          <w:tab w:val="num" w:pos="1328"/>
          <w:tab w:val="left" w:pos="1905"/>
        </w:tabs>
        <w:ind w:left="477" w:firstLine="3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905"/>
        </w:tabs>
        <w:ind w:left="1054" w:hanging="20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1905"/>
        </w:tabs>
        <w:ind w:left="1572"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905"/>
        </w:tabs>
        <w:ind w:left="1905" w:hanging="6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905"/>
        </w:tabs>
        <w:ind w:left="1905" w:hanging="2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905"/>
        </w:tabs>
        <w:ind w:left="357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905"/>
        </w:tabs>
        <w:ind w:left="399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905"/>
        </w:tabs>
        <w:ind w:left="4782"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905"/>
        </w:tabs>
        <w:ind w:left="5568"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decimal"/>
      <w:suff w:val="tab"/>
      <w:lvlText w:val="%1."/>
      <w:lvlJc w:val="left"/>
      <w:pPr>
        <w:ind w:left="10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1">
      <w:startOverride w:val="4"/>
    </w:lvlOverride>
  </w:num>
  <w:num w:numId="8">
    <w:abstractNumId w:val="7"/>
  </w:num>
  <w:num w:numId="9">
    <w:abstractNumId w:val="6"/>
  </w:num>
  <w:num w:numId="10">
    <w:abstractNumId w:val="6"/>
    <w:lvlOverride w:ilvl="0">
      <w:lvl w:ilvl="0">
        <w:start w:val="1"/>
        <w:numFmt w:val="decimal"/>
        <w:suff w:val="tab"/>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num" w:pos="1090"/>
          </w:tabs>
          <w:ind w:left="370" w:firstLine="3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num" w:pos="1810"/>
          </w:tabs>
          <w:ind w:left="1090" w:firstLine="44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num" w:pos="2530"/>
          </w:tabs>
          <w:ind w:left="1810" w:firstLine="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num" w:pos="3250"/>
          </w:tabs>
          <w:ind w:left="2530" w:firstLine="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num" w:pos="3970"/>
          </w:tabs>
          <w:ind w:left="3250" w:firstLine="4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num" w:pos="4690"/>
          </w:tabs>
          <w:ind w:left="3970" w:firstLine="4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num" w:pos="5410"/>
          </w:tabs>
          <w:ind w:left="4690" w:firstLine="4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ind w:left="5410" w:firstLine="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611"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rlito" w:cs="Carlito" w:hAnsi="Carlito" w:eastAsia="Carlito"/>
      <w:b w:val="1"/>
      <w:bCs w:val="1"/>
      <w:i w:val="0"/>
      <w:iCs w:val="0"/>
      <w:caps w:val="0"/>
      <w:smallCaps w:val="0"/>
      <w:strike w:val="0"/>
      <w:dstrike w:val="0"/>
      <w:outline w:val="0"/>
      <w:color w:val="2f5496"/>
      <w:spacing w:val="0"/>
      <w:kern w:val="0"/>
      <w:position w:val="0"/>
      <w:sz w:val="28"/>
      <w:szCs w:val="28"/>
      <w:u w:val="none" w:color="2f5496"/>
      <w:shd w:val="nil" w:color="auto" w:fill="auto"/>
      <w:vertAlign w:val="baseline"/>
      <w:lang w:val="ru-RU"/>
      <w14:textFill>
        <w14:solidFill>
          <w14:srgbClr w14:val="2F5496"/>
        </w14:solidFill>
      </w14:textFill>
    </w:rPr>
  </w:style>
  <w:style w:type="paragraph" w:styleId="TOC 2">
    <w:name w:val="TOC 2"/>
    <w:next w:val="TOC 2"/>
    <w:pPr>
      <w:keepNext w:val="0"/>
      <w:keepLines w:val="0"/>
      <w:pageBreakBefore w:val="0"/>
      <w:widowControl w:val="1"/>
      <w:shd w:val="clear" w:color="auto" w:fill="auto"/>
      <w:tabs>
        <w:tab w:val="right" w:pos="9611" w:leader="dot"/>
      </w:tabs>
      <w:suppressAutoHyphens w:val="0"/>
      <w:bidi w:val="0"/>
      <w:spacing w:before="0" w:after="100" w:line="259"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14:textFill>
        <w14:solidFill>
          <w14:srgbClr w14:val="2F5496"/>
        </w14:solidFill>
      </w14:textFill>
    </w:rPr>
  </w:style>
  <w:style w:type="paragraph" w:styleId="TOC 3">
    <w:name w:val="TOC 3"/>
    <w:next w:val="TOC 3"/>
    <w:pPr>
      <w:keepNext w:val="0"/>
      <w:keepLines w:val="0"/>
      <w:pageBreakBefore w:val="0"/>
      <w:widowControl w:val="1"/>
      <w:shd w:val="clear" w:color="auto" w:fill="auto"/>
      <w:tabs>
        <w:tab w:val="right" w:pos="9611" w:leader="dot"/>
      </w:tabs>
      <w:suppressAutoHyphens w:val="0"/>
      <w:bidi w:val="0"/>
      <w:spacing w:before="0" w:after="100" w:line="259" w:lineRule="auto"/>
      <w:ind w:left="4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heading 3">
    <w:name w:val="heading 3"/>
    <w:next w:val="Normal.0"/>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14:textFill>
        <w14:solidFill>
          <w14:srgbClr w14:val="1F3763"/>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8">
    <w:name w:val="Imported Style 8"/>
    <w:pPr>
      <w:numPr>
        <w:numId w:val="5"/>
      </w:numPr>
    </w:pPr>
  </w:style>
  <w:style w:type="paragraph" w:styleId="Text body">
    <w:name w:val="Text body"/>
    <w:next w:val="Text body"/>
    <w:pPr>
      <w:keepNext w:val="0"/>
      <w:keepLines w:val="0"/>
      <w:pageBreakBefore w:val="0"/>
      <w:widowControl w:val="1"/>
      <w:shd w:val="clear" w:color="auto" w:fill="auto"/>
      <w:suppressAutoHyphens w:val="1"/>
      <w:bidi w:val="0"/>
      <w:spacing w:before="0" w:after="0" w:line="240" w:lineRule="auto"/>
      <w:ind w:left="0" w:right="0" w:firstLine="567"/>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Fill>
        <w14:solidFill>
          <w14:srgbClr w14:val="000000"/>
        </w14:solidFill>
      </w14:textFill>
    </w:rPr>
  </w:style>
  <w:style w:type="paragraph" w:styleId="Таблиця">
    <w:name w:val="Таблиця"/>
    <w:next w:val="Таблиця"/>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lang w:val="ru-RU"/>
      <w14:textFill>
        <w14:solidFill>
          <w14:srgbClr w14:val="000000"/>
        </w14:solidFill>
      </w14:textFill>
    </w:rPr>
  </w:style>
  <w:style w:type="numbering" w:styleId="Imported Style 10">
    <w:name w:val="Imported Style 10"/>
    <w:pPr>
      <w:numPr>
        <w:numId w:val="8"/>
      </w:numPr>
    </w:pPr>
  </w:style>
  <w:style w:type="character" w:styleId="Link">
    <w:name w:val="Link"/>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